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0B" w:rsidRDefault="00420F0B" w:rsidP="00561EA1">
      <w:pPr>
        <w:widowControl w:val="0"/>
        <w:tabs>
          <w:tab w:val="left" w:pos="1440"/>
          <w:tab w:val="center" w:pos="4320"/>
          <w:tab w:val="right" w:pos="7200"/>
        </w:tabs>
        <w:adjustRightInd w:val="0"/>
        <w:ind w:right="21"/>
        <w:rPr>
          <w:rFonts w:ascii="Arial Narrow" w:hAnsi="Arial Narrow"/>
          <w:b/>
          <w:bCs/>
          <w:sz w:val="28"/>
          <w:szCs w:val="28"/>
        </w:rPr>
      </w:pPr>
      <w:r>
        <w:rPr>
          <w:noProof/>
        </w:rPr>
        <w:drawing>
          <wp:anchor distT="0" distB="0" distL="114300" distR="114300" simplePos="0" relativeHeight="251659264" behindDoc="1" locked="0" layoutInCell="1" allowOverlap="1" wp14:anchorId="3A77A18F" wp14:editId="1A7DB1C2">
            <wp:simplePos x="0" y="0"/>
            <wp:positionH relativeFrom="margin">
              <wp:posOffset>66675</wp:posOffset>
            </wp:positionH>
            <wp:positionV relativeFrom="margin">
              <wp:posOffset>-99060</wp:posOffset>
            </wp:positionV>
            <wp:extent cx="643937" cy="1216325"/>
            <wp:effectExtent l="0" t="0" r="381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937" cy="1216325"/>
                    </a:xfrm>
                    <a:prstGeom prst="rect">
                      <a:avLst/>
                    </a:prstGeom>
                    <a:noFill/>
                  </pic:spPr>
                </pic:pic>
              </a:graphicData>
            </a:graphic>
            <wp14:sizeRelH relativeFrom="margin">
              <wp14:pctWidth>0</wp14:pctWidth>
            </wp14:sizeRelH>
            <wp14:sizeRelV relativeFrom="margin">
              <wp14:pctHeight>0</wp14:pctHeight>
            </wp14:sizeRelV>
          </wp:anchor>
        </w:drawing>
      </w:r>
      <w:r w:rsidR="005F6AB8">
        <w:rPr>
          <w:rFonts w:ascii="Arial Narrow" w:hAnsi="Arial Narrow"/>
          <w:b/>
          <w:bCs/>
          <w:sz w:val="48"/>
        </w:rPr>
        <w:tab/>
      </w:r>
      <w:r w:rsidRPr="00112A2A">
        <w:rPr>
          <w:rFonts w:ascii="Arial Narrow" w:hAnsi="Arial Narrow"/>
          <w:b/>
          <w:bCs/>
          <w:sz w:val="48"/>
        </w:rPr>
        <w:t xml:space="preserve">BROKEN </w:t>
      </w:r>
      <w:r w:rsidRPr="00420F0B">
        <w:rPr>
          <w:rFonts w:ascii="Arial Narrow" w:hAnsi="Arial Narrow"/>
          <w:b/>
          <w:bCs/>
          <w:sz w:val="48"/>
          <w:szCs w:val="48"/>
        </w:rPr>
        <w:t xml:space="preserve">BOW </w:t>
      </w:r>
      <w:r w:rsidR="005F6AB8">
        <w:rPr>
          <w:rFonts w:ascii="Arial Narrow" w:hAnsi="Arial Narrow"/>
          <w:b/>
          <w:bCs/>
          <w:sz w:val="48"/>
          <w:szCs w:val="48"/>
        </w:rPr>
        <w:t>UNITED METHODIST CHRUCH</w:t>
      </w:r>
    </w:p>
    <w:p w:rsidR="00420F0B" w:rsidRPr="00F614EA" w:rsidRDefault="00420F0B" w:rsidP="00561EA1">
      <w:pPr>
        <w:widowControl w:val="0"/>
        <w:tabs>
          <w:tab w:val="left" w:pos="1440"/>
          <w:tab w:val="center" w:pos="4320"/>
          <w:tab w:val="right" w:pos="7200"/>
        </w:tabs>
        <w:adjustRightInd w:val="0"/>
        <w:ind w:right="21"/>
        <w:jc w:val="center"/>
        <w:rPr>
          <w:rFonts w:ascii="Arial Narrow" w:hAnsi="Arial Narrow"/>
          <w:sz w:val="28"/>
          <w:szCs w:val="28"/>
          <w:u w:val="single"/>
        </w:rPr>
      </w:pPr>
      <w:r>
        <w:rPr>
          <w:rFonts w:ascii="Arial Narrow" w:hAnsi="Arial Narrow"/>
          <w:b/>
          <w:bCs/>
          <w:sz w:val="28"/>
          <w:szCs w:val="28"/>
        </w:rPr>
        <w:t>Answering God’s Call</w:t>
      </w:r>
      <w:r w:rsidR="005F6AB8">
        <w:rPr>
          <w:rFonts w:ascii="Arial Narrow" w:hAnsi="Arial Narrow"/>
          <w:b/>
          <w:bCs/>
          <w:sz w:val="28"/>
          <w:szCs w:val="28"/>
        </w:rPr>
        <w:t xml:space="preserve"> – </w:t>
      </w:r>
      <w:r w:rsidR="00F614EA" w:rsidRPr="00F614EA">
        <w:rPr>
          <w:rFonts w:ascii="Arial Narrow" w:hAnsi="Arial Narrow"/>
          <w:b/>
          <w:bCs/>
          <w:sz w:val="28"/>
          <w:szCs w:val="28"/>
          <w:u w:val="single"/>
        </w:rPr>
        <w:t xml:space="preserve">March </w:t>
      </w:r>
      <w:r w:rsidR="00BD0C9A">
        <w:rPr>
          <w:rFonts w:ascii="Arial Narrow" w:hAnsi="Arial Narrow"/>
          <w:b/>
          <w:bCs/>
          <w:sz w:val="28"/>
          <w:szCs w:val="28"/>
          <w:u w:val="single"/>
        </w:rPr>
        <w:t>29</w:t>
      </w:r>
      <w:r w:rsidR="00F614EA" w:rsidRPr="00F614EA">
        <w:rPr>
          <w:rFonts w:ascii="Arial Narrow" w:hAnsi="Arial Narrow"/>
          <w:b/>
          <w:bCs/>
          <w:sz w:val="28"/>
          <w:szCs w:val="28"/>
          <w:u w:val="single"/>
        </w:rPr>
        <w:t>, 2020</w:t>
      </w:r>
    </w:p>
    <w:p w:rsidR="00420F0B" w:rsidRPr="005F6AB8" w:rsidRDefault="005F6AB8" w:rsidP="00561EA1">
      <w:pPr>
        <w:widowControl w:val="0"/>
        <w:tabs>
          <w:tab w:val="left" w:pos="1440"/>
          <w:tab w:val="center" w:pos="5400"/>
          <w:tab w:val="right" w:pos="9900"/>
        </w:tabs>
        <w:adjustRightInd w:val="0"/>
        <w:ind w:right="21"/>
        <w:rPr>
          <w:rFonts w:ascii="Garamond" w:hAnsi="Garamond" w:cs="Arial"/>
          <w:bCs/>
        </w:rPr>
      </w:pPr>
      <w:r>
        <w:rPr>
          <w:rFonts w:ascii="Garamond" w:hAnsi="Garamond" w:cs="Arial"/>
          <w:bCs/>
        </w:rPr>
        <w:tab/>
      </w:r>
      <w:r w:rsidR="00167E2D">
        <w:rPr>
          <w:rFonts w:ascii="Garamond" w:hAnsi="Garamond" w:cs="Arial"/>
          <w:bCs/>
        </w:rPr>
        <w:t xml:space="preserve">Administrator: Debbie </w:t>
      </w:r>
      <w:proofErr w:type="spellStart"/>
      <w:r w:rsidR="00167E2D">
        <w:rPr>
          <w:rFonts w:ascii="Garamond" w:hAnsi="Garamond" w:cs="Arial"/>
          <w:bCs/>
        </w:rPr>
        <w:t>Tondreau</w:t>
      </w:r>
      <w:proofErr w:type="spellEnd"/>
      <w:r w:rsidR="00167E2D">
        <w:rPr>
          <w:rFonts w:ascii="Garamond" w:hAnsi="Garamond" w:cs="Arial"/>
          <w:bCs/>
        </w:rPr>
        <w:tab/>
      </w:r>
      <w:r w:rsidR="00420F0B" w:rsidRPr="005F6AB8">
        <w:rPr>
          <w:rFonts w:ascii="Garamond" w:hAnsi="Garamond" w:cs="Arial"/>
          <w:bCs/>
        </w:rPr>
        <w:t>308-872-5963</w:t>
      </w:r>
      <w:r w:rsidR="00420F0B" w:rsidRPr="005F6AB8">
        <w:rPr>
          <w:rFonts w:ascii="Garamond" w:hAnsi="Garamond" w:cs="Arial"/>
        </w:rPr>
        <w:tab/>
      </w:r>
      <w:hyperlink r:id="rId8" w:history="1">
        <w:r w:rsidRPr="00A342E0">
          <w:rPr>
            <w:rStyle w:val="Hyperlink"/>
            <w:rFonts w:ascii="Garamond" w:hAnsi="Garamond" w:cs="Arial"/>
            <w:bCs/>
          </w:rPr>
          <w:t>www.bbumc.org</w:t>
        </w:r>
      </w:hyperlink>
      <w:r>
        <w:rPr>
          <w:rFonts w:ascii="Garamond" w:hAnsi="Garamond" w:cs="Arial"/>
          <w:bCs/>
        </w:rPr>
        <w:t xml:space="preserve"> </w:t>
      </w:r>
    </w:p>
    <w:p w:rsidR="00420F0B" w:rsidRPr="00420F0B" w:rsidRDefault="005F6AB8" w:rsidP="00561EA1">
      <w:pPr>
        <w:widowControl w:val="0"/>
        <w:tabs>
          <w:tab w:val="left" w:pos="1440"/>
          <w:tab w:val="center" w:pos="5040"/>
          <w:tab w:val="center" w:pos="5400"/>
          <w:tab w:val="right" w:pos="9900"/>
        </w:tabs>
        <w:adjustRightInd w:val="0"/>
        <w:ind w:right="21"/>
        <w:rPr>
          <w:rFonts w:ascii="Garamond" w:hAnsi="Garamond" w:cs="Arial"/>
          <w:bCs/>
        </w:rPr>
      </w:pPr>
      <w:r>
        <w:rPr>
          <w:rFonts w:ascii="Garamond" w:hAnsi="Garamond" w:cs="Arial"/>
          <w:bCs/>
        </w:rPr>
        <w:tab/>
      </w:r>
      <w:hyperlink r:id="rId9" w:history="1">
        <w:r w:rsidR="00420F0B" w:rsidRPr="008827C7">
          <w:rPr>
            <w:rStyle w:val="Hyperlink"/>
            <w:rFonts w:ascii="Garamond" w:hAnsi="Garamond" w:cs="Arial"/>
            <w:bCs/>
          </w:rPr>
          <w:t>facebook.com/BowUMC</w:t>
        </w:r>
      </w:hyperlink>
      <w:r w:rsidR="00420F0B" w:rsidRPr="00420F0B">
        <w:rPr>
          <w:rFonts w:ascii="Garamond" w:hAnsi="Garamond" w:cs="Arial"/>
          <w:bCs/>
        </w:rPr>
        <w:tab/>
      </w:r>
      <w:r w:rsidR="00167E2D">
        <w:rPr>
          <w:rFonts w:ascii="Garamond" w:hAnsi="Garamond" w:cs="Arial"/>
          <w:bCs/>
        </w:rPr>
        <w:tab/>
      </w:r>
      <w:r w:rsidR="00420F0B" w:rsidRPr="00420F0B">
        <w:rPr>
          <w:rFonts w:ascii="Garamond" w:hAnsi="Garamond" w:cs="Arial"/>
          <w:bCs/>
        </w:rPr>
        <w:tab/>
      </w:r>
      <w:hyperlink r:id="rId10" w:history="1">
        <w:r w:rsidRPr="00A342E0">
          <w:rPr>
            <w:rStyle w:val="Hyperlink"/>
            <w:rFonts w:ascii="Garamond" w:hAnsi="Garamond" w:cs="Arial"/>
            <w:bCs/>
          </w:rPr>
          <w:t>office@bbumc.org</w:t>
        </w:r>
      </w:hyperlink>
      <w:r>
        <w:rPr>
          <w:rFonts w:ascii="Garamond" w:hAnsi="Garamond" w:cs="Arial"/>
          <w:bCs/>
        </w:rPr>
        <w:t xml:space="preserve"> </w:t>
      </w:r>
    </w:p>
    <w:p w:rsidR="00420F0B" w:rsidRPr="00420F0B" w:rsidRDefault="00AB2E36" w:rsidP="00561EA1">
      <w:pPr>
        <w:widowControl w:val="0"/>
        <w:tabs>
          <w:tab w:val="left" w:pos="1440"/>
          <w:tab w:val="center" w:pos="5400"/>
          <w:tab w:val="right" w:pos="9900"/>
        </w:tabs>
        <w:adjustRightInd w:val="0"/>
        <w:ind w:right="21"/>
        <w:rPr>
          <w:rFonts w:ascii="Garamond" w:hAnsi="Garamond" w:cs="Arial"/>
          <w:bCs/>
        </w:rPr>
      </w:pPr>
      <w:r>
        <w:rPr>
          <w:rFonts w:ascii="Garamond" w:hAnsi="Garamond" w:cs="Arial"/>
          <w:bCs/>
        </w:rPr>
        <w:tab/>
      </w:r>
      <w:r w:rsidR="005F6AB8">
        <w:rPr>
          <w:rFonts w:ascii="Garamond" w:hAnsi="Garamond" w:cs="Arial"/>
          <w:bCs/>
        </w:rPr>
        <w:t>P</w:t>
      </w:r>
      <w:r w:rsidR="00420F0B" w:rsidRPr="00420F0B">
        <w:rPr>
          <w:rFonts w:ascii="Garamond" w:hAnsi="Garamond" w:cs="Arial"/>
          <w:bCs/>
        </w:rPr>
        <w:t>astor: Matt Fowler</w:t>
      </w:r>
      <w:r>
        <w:rPr>
          <w:rFonts w:ascii="Garamond" w:hAnsi="Garamond" w:cs="Arial"/>
          <w:bCs/>
        </w:rPr>
        <w:t xml:space="preserve">  </w:t>
      </w:r>
      <w:r w:rsidR="00167E2D">
        <w:rPr>
          <w:rFonts w:ascii="Garamond" w:hAnsi="Garamond" w:cs="Arial"/>
          <w:bCs/>
        </w:rPr>
        <w:tab/>
      </w:r>
      <w:r w:rsidR="00420F0B" w:rsidRPr="00420F0B">
        <w:rPr>
          <w:rFonts w:ascii="Garamond" w:hAnsi="Garamond" w:cs="Arial"/>
          <w:bCs/>
        </w:rPr>
        <w:t>402-650-9480</w:t>
      </w:r>
      <w:r w:rsidR="00167E2D">
        <w:rPr>
          <w:rFonts w:ascii="Garamond" w:hAnsi="Garamond" w:cs="Arial"/>
          <w:bCs/>
        </w:rPr>
        <w:tab/>
      </w:r>
      <w:hyperlink r:id="rId11" w:history="1">
        <w:r w:rsidR="005F6AB8" w:rsidRPr="00A342E0">
          <w:rPr>
            <w:rStyle w:val="Hyperlink"/>
            <w:rFonts w:ascii="Garamond" w:hAnsi="Garamond" w:cs="Arial"/>
            <w:bCs/>
          </w:rPr>
          <w:t>pastor@bbumc.org</w:t>
        </w:r>
      </w:hyperlink>
      <w:r w:rsidR="005F6AB8">
        <w:rPr>
          <w:rFonts w:ascii="Garamond" w:hAnsi="Garamond" w:cs="Arial"/>
          <w:bCs/>
        </w:rPr>
        <w:t xml:space="preserve"> </w:t>
      </w:r>
    </w:p>
    <w:p w:rsidR="00420F0B" w:rsidRDefault="005F6AB8" w:rsidP="00561EA1">
      <w:pPr>
        <w:widowControl w:val="0"/>
        <w:pBdr>
          <w:bottom w:val="single" w:sz="4" w:space="1" w:color="auto"/>
        </w:pBdr>
        <w:tabs>
          <w:tab w:val="left" w:pos="1440"/>
          <w:tab w:val="center" w:pos="5040"/>
          <w:tab w:val="center" w:pos="5400"/>
          <w:tab w:val="right" w:pos="9900"/>
        </w:tabs>
        <w:adjustRightInd w:val="0"/>
        <w:ind w:right="21"/>
        <w:rPr>
          <w:rFonts w:ascii="Garamond" w:hAnsi="Garamond" w:cs="Arial"/>
          <w:bCs/>
        </w:rPr>
      </w:pPr>
      <w:r>
        <w:rPr>
          <w:rFonts w:ascii="Garamond" w:hAnsi="Garamond" w:cs="Arial"/>
          <w:bCs/>
        </w:rPr>
        <w:tab/>
      </w:r>
      <w:r w:rsidR="00420F0B" w:rsidRPr="00420F0B">
        <w:rPr>
          <w:rFonts w:ascii="Garamond" w:hAnsi="Garamond" w:cs="Arial"/>
          <w:bCs/>
        </w:rPr>
        <w:t xml:space="preserve">E-blast: </w:t>
      </w:r>
      <w:hyperlink r:id="rId12" w:history="1">
        <w:r w:rsidRPr="00A342E0">
          <w:rPr>
            <w:rStyle w:val="Hyperlink"/>
            <w:rFonts w:ascii="Garamond" w:hAnsi="Garamond" w:cs="Arial"/>
            <w:bCs/>
          </w:rPr>
          <w:t>beth@bbumc.org</w:t>
        </w:r>
      </w:hyperlink>
      <w:r>
        <w:rPr>
          <w:rFonts w:ascii="Garamond" w:hAnsi="Garamond" w:cs="Arial"/>
          <w:bCs/>
        </w:rPr>
        <w:tab/>
      </w:r>
      <w:r w:rsidR="00167E2D">
        <w:rPr>
          <w:rFonts w:ascii="Garamond" w:hAnsi="Garamond" w:cs="Arial"/>
          <w:bCs/>
        </w:rPr>
        <w:tab/>
      </w:r>
      <w:r w:rsidR="00420F0B" w:rsidRPr="00420F0B">
        <w:rPr>
          <w:rFonts w:ascii="Garamond" w:hAnsi="Garamond" w:cs="Arial"/>
          <w:bCs/>
        </w:rPr>
        <w:tab/>
        <w:t xml:space="preserve">Education: </w:t>
      </w:r>
      <w:hyperlink r:id="rId13" w:history="1">
        <w:r w:rsidRPr="00A342E0">
          <w:rPr>
            <w:rStyle w:val="Hyperlink"/>
            <w:rFonts w:ascii="Garamond" w:hAnsi="Garamond" w:cs="Arial"/>
            <w:bCs/>
          </w:rPr>
          <w:t>denise@bbumc.org</w:t>
        </w:r>
      </w:hyperlink>
      <w:r>
        <w:rPr>
          <w:rFonts w:ascii="Garamond" w:hAnsi="Garamond" w:cs="Arial"/>
          <w:bCs/>
        </w:rPr>
        <w:t xml:space="preserve"> </w:t>
      </w:r>
    </w:p>
    <w:p w:rsidR="00C11424" w:rsidRPr="00C11424" w:rsidRDefault="00C11424" w:rsidP="00C11424">
      <w:pPr>
        <w:widowControl w:val="0"/>
        <w:pBdr>
          <w:bottom w:val="single" w:sz="4" w:space="1" w:color="auto"/>
        </w:pBdr>
        <w:tabs>
          <w:tab w:val="left" w:pos="1440"/>
          <w:tab w:val="center" w:pos="5400"/>
          <w:tab w:val="right" w:pos="9900"/>
        </w:tabs>
        <w:adjustRightInd w:val="0"/>
        <w:ind w:right="21"/>
        <w:rPr>
          <w:rFonts w:ascii="Garamond" w:hAnsi="Garamond" w:cs="Arial"/>
          <w:bCs/>
        </w:rPr>
      </w:pPr>
      <w:r w:rsidRPr="00C11424">
        <w:rPr>
          <w:rFonts w:ascii="Garamond" w:hAnsi="Garamond" w:cs="Arial"/>
          <w:bCs/>
        </w:rPr>
        <w:tab/>
        <w:t>CCLI #</w:t>
      </w:r>
      <w:r>
        <w:rPr>
          <w:rFonts w:ascii="Garamond" w:hAnsi="Garamond" w:cs="Arial"/>
          <w:bCs/>
        </w:rPr>
        <w:t xml:space="preserve"> </w:t>
      </w:r>
      <w:r w:rsidRPr="00C11424">
        <w:rPr>
          <w:rFonts w:ascii="Garamond" w:hAnsi="Garamond" w:cs="Arial"/>
          <w:bCs/>
        </w:rPr>
        <w:t>1966161</w:t>
      </w:r>
      <w:r w:rsidRPr="00C11424">
        <w:rPr>
          <w:rFonts w:ascii="Garamond" w:hAnsi="Garamond" w:cs="Arial"/>
          <w:bCs/>
        </w:rPr>
        <w:tab/>
        <w:t>CVLI #504200720</w:t>
      </w:r>
      <w:r w:rsidRPr="00C11424">
        <w:rPr>
          <w:rFonts w:ascii="Garamond" w:hAnsi="Garamond" w:cs="Arial"/>
          <w:bCs/>
        </w:rPr>
        <w:tab/>
        <w:t>Streaming License</w:t>
      </w:r>
      <w:r>
        <w:rPr>
          <w:rFonts w:ascii="Garamond" w:hAnsi="Garamond" w:cs="Arial"/>
          <w:bCs/>
        </w:rPr>
        <w:t xml:space="preserve"> </w:t>
      </w:r>
      <w:r w:rsidRPr="00C11424">
        <w:rPr>
          <w:rFonts w:ascii="Garamond" w:hAnsi="Garamond" w:cs="Arial"/>
          <w:bCs/>
        </w:rPr>
        <w:t># CSPL066407</w:t>
      </w:r>
    </w:p>
    <w:p w:rsidR="008827C7" w:rsidRPr="00420F0B" w:rsidRDefault="008827C7" w:rsidP="008827C7">
      <w:pPr>
        <w:widowControl w:val="0"/>
        <w:pBdr>
          <w:bottom w:val="single" w:sz="4" w:space="1" w:color="auto"/>
        </w:pBdr>
        <w:tabs>
          <w:tab w:val="left" w:pos="360"/>
          <w:tab w:val="right" w:pos="10800"/>
        </w:tabs>
        <w:spacing w:after="100"/>
        <w:jc w:val="center"/>
        <w:rPr>
          <w:rFonts w:ascii="Arial" w:hAnsi="Arial" w:cs="Arial"/>
          <w:b/>
          <w:sz w:val="28"/>
          <w:szCs w:val="28"/>
        </w:rPr>
      </w:pPr>
      <w:r>
        <w:rPr>
          <w:rFonts w:ascii="Arial" w:hAnsi="Arial" w:cs="Arial"/>
          <w:b/>
          <w:sz w:val="28"/>
          <w:szCs w:val="28"/>
        </w:rPr>
        <w:t>Greeting &amp; Opening Announcements</w:t>
      </w:r>
    </w:p>
    <w:p w:rsidR="008827C7" w:rsidRPr="008827C7" w:rsidRDefault="008827C7" w:rsidP="008827C7">
      <w:pPr>
        <w:widowControl w:val="0"/>
        <w:tabs>
          <w:tab w:val="left" w:pos="360"/>
          <w:tab w:val="right" w:pos="10800"/>
        </w:tabs>
        <w:spacing w:after="100"/>
        <w:jc w:val="center"/>
        <w:rPr>
          <w:rFonts w:ascii="Garamond" w:hAnsi="Garamond" w:cs="Arial"/>
          <w:i/>
        </w:rPr>
      </w:pPr>
      <w:r w:rsidRPr="008827C7">
        <w:rPr>
          <w:rFonts w:ascii="Garamond" w:hAnsi="Garamond" w:cs="Arial"/>
          <w:i/>
        </w:rPr>
        <w:t>These are the scripted version of Pastor Matt’s greeting and announcements that begin the worship service.</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Grace and peace to you in the name of Jesus.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This is our second week pre-recording worship. There is a link to the bulletin with announcements for today in worship near your video feed, as well as on my blog</w:t>
      </w:r>
      <w:r>
        <w:rPr>
          <w:rFonts w:ascii="Garamond" w:hAnsi="Garamond" w:cs="Arial"/>
        </w:rPr>
        <w:t xml:space="preserve"> (</w:t>
      </w:r>
      <w:hyperlink r:id="rId14" w:history="1">
        <w:r w:rsidRPr="0061468A">
          <w:rPr>
            <w:rStyle w:val="Hyperlink"/>
            <w:rFonts w:ascii="Garamond" w:hAnsi="Garamond" w:cs="Arial"/>
          </w:rPr>
          <w:t>www.matthewefowler.wordpress.com</w:t>
        </w:r>
      </w:hyperlink>
      <w:r>
        <w:rPr>
          <w:rFonts w:ascii="Garamond" w:hAnsi="Garamond" w:cs="Arial"/>
        </w:rPr>
        <w:t>)</w:t>
      </w:r>
      <w:r w:rsidRPr="00BD0C9A">
        <w:rPr>
          <w:rFonts w:ascii="Garamond" w:hAnsi="Garamond" w:cs="Arial"/>
        </w:rPr>
        <w:t>, where you’ll find a manuscript of today’s sermon.</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We will continue to suspend all large-group, in-person gatherings indefinitely. Near the end of April, we will update our direction and communicate that with you.</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If you did not receive a phone message from me last night, please call the church office tomorrow and ask to be added to the list. And, sign up for the weekly E-Blast by emailing beth@bbumc.org.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If you’re watching on Facebook, please make a comment that you’re watching, and consider sharing this via Facebook as a way of inviting others to worship.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One act of worship is typically offering ourselves and our gifts to God’s glory and God’s mission through the church. Secure online giving is available through our website: bbumc.org.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And, a team of people is available at the church Sundays between 8 and noon for Drive-by Offering and Blessings.  All from the comfort of your care you can…</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You can make sure your car remembers the way to the church.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You can bring any financial offering, or pray the entire way about what you’re offering to partner with and praise God.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And you can leave having received a prayerful blessing from another.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Please also know that, while we’re all staying home or away from other people, you are more than welcome to call me, and call each other.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Here are four things you can do in every conversation with others:</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Ask and listen – just to share in relationship;</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Do a soul check – early Methodists asked each other weekly, “How is it with your soul?” Check on each other’s spirits?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Check on practical stuff – “What do you need today?” Then brainstorm some resources.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Prayer for each other. </w:t>
      </w:r>
    </w:p>
    <w:p w:rsidR="00BD0C9A" w:rsidRPr="00BD0C9A" w:rsidRDefault="00BD0C9A" w:rsidP="00BD0C9A">
      <w:pPr>
        <w:widowControl w:val="0"/>
        <w:tabs>
          <w:tab w:val="left" w:pos="360"/>
          <w:tab w:val="right" w:pos="10800"/>
        </w:tabs>
        <w:spacing w:after="100"/>
        <w:ind w:left="360" w:hanging="360"/>
        <w:rPr>
          <w:rFonts w:ascii="Garamond" w:hAnsi="Garamond" w:cs="Arial"/>
        </w:rPr>
      </w:pPr>
      <w:r w:rsidRPr="00BD0C9A">
        <w:rPr>
          <w:rFonts w:ascii="Garamond" w:hAnsi="Garamond" w:cs="Arial"/>
        </w:rPr>
        <w:t xml:space="preserve">Finally, we are coordinating some additional, at-home discipleship opportunities to help us continue to foster spiritual habits and practices through which we’ll grow in the knowledge, love, and service of God. These will be posted to Facebook and emailed through the Blast.  </w:t>
      </w:r>
    </w:p>
    <w:p w:rsidR="008827C7" w:rsidRPr="00184A43" w:rsidRDefault="008827C7" w:rsidP="008827C7">
      <w:pPr>
        <w:widowControl w:val="0"/>
        <w:tabs>
          <w:tab w:val="left" w:pos="360"/>
          <w:tab w:val="right" w:pos="10800"/>
        </w:tabs>
        <w:spacing w:after="100"/>
        <w:ind w:left="360" w:hanging="360"/>
        <w:rPr>
          <w:rFonts w:ascii="Garamond" w:hAnsi="Garamond" w:cs="Arial"/>
        </w:rPr>
      </w:pPr>
    </w:p>
    <w:p w:rsidR="00EB5546" w:rsidRPr="00420F0B" w:rsidRDefault="008827C7" w:rsidP="008827C7">
      <w:pPr>
        <w:widowControl w:val="0"/>
        <w:pBdr>
          <w:top w:val="single" w:sz="4" w:space="1" w:color="auto"/>
          <w:bottom w:val="single" w:sz="4" w:space="1" w:color="auto"/>
        </w:pBdr>
        <w:tabs>
          <w:tab w:val="left" w:pos="360"/>
          <w:tab w:val="right" w:pos="10800"/>
        </w:tabs>
        <w:spacing w:after="100"/>
        <w:jc w:val="center"/>
        <w:rPr>
          <w:rFonts w:ascii="Arial" w:hAnsi="Arial" w:cs="Arial"/>
          <w:b/>
          <w:sz w:val="28"/>
          <w:szCs w:val="28"/>
        </w:rPr>
      </w:pPr>
      <w:r>
        <w:rPr>
          <w:rFonts w:ascii="Arial" w:hAnsi="Arial" w:cs="Arial"/>
          <w:b/>
          <w:sz w:val="28"/>
          <w:szCs w:val="28"/>
        </w:rPr>
        <w:br w:type="column"/>
      </w:r>
      <w:r w:rsidR="00EB5546" w:rsidRPr="00420F0B">
        <w:rPr>
          <w:rFonts w:ascii="Arial" w:hAnsi="Arial" w:cs="Arial"/>
          <w:b/>
          <w:sz w:val="28"/>
          <w:szCs w:val="28"/>
        </w:rPr>
        <w:lastRenderedPageBreak/>
        <w:t>Gathering as God’s People</w:t>
      </w:r>
    </w:p>
    <w:p w:rsidR="00BD0C9A" w:rsidRPr="00BD0C9A" w:rsidRDefault="00BD0C9A" w:rsidP="00BD0C9A">
      <w:pPr>
        <w:widowControl w:val="0"/>
        <w:tabs>
          <w:tab w:val="left" w:pos="360"/>
          <w:tab w:val="right" w:pos="10800"/>
        </w:tabs>
        <w:spacing w:after="100"/>
        <w:ind w:left="720" w:hanging="720"/>
        <w:rPr>
          <w:rFonts w:ascii="Garamond" w:hAnsi="Garamond" w:cs="Arial"/>
          <w:color w:val="FF0000"/>
          <w:sz w:val="28"/>
          <w:szCs w:val="28"/>
        </w:rPr>
      </w:pPr>
      <w:r w:rsidRPr="00BD0C9A">
        <w:rPr>
          <w:rFonts w:ascii="Arial" w:hAnsi="Arial" w:cs="Arial"/>
          <w:b/>
          <w:sz w:val="28"/>
          <w:szCs w:val="28"/>
        </w:rPr>
        <w:t xml:space="preserve">Centering Music &amp; Procession </w:t>
      </w:r>
    </w:p>
    <w:p w:rsidR="00BD0C9A" w:rsidRPr="00BD0C9A" w:rsidRDefault="00BD0C9A" w:rsidP="00BD0C9A">
      <w:pPr>
        <w:widowControl w:val="0"/>
        <w:tabs>
          <w:tab w:val="left" w:pos="360"/>
          <w:tab w:val="right" w:pos="10800"/>
        </w:tabs>
        <w:spacing w:after="100"/>
        <w:rPr>
          <w:rFonts w:ascii="Garamond" w:hAnsi="Garamond" w:cs="Arial"/>
          <w:sz w:val="28"/>
          <w:szCs w:val="28"/>
        </w:rPr>
      </w:pPr>
      <w:r w:rsidRPr="00BD0C9A">
        <w:rPr>
          <w:rFonts w:ascii="Arial" w:hAnsi="Arial" w:cs="Arial"/>
          <w:b/>
          <w:sz w:val="28"/>
          <w:szCs w:val="28"/>
        </w:rPr>
        <w:t xml:space="preserve">Call to Worship </w:t>
      </w:r>
      <w:r w:rsidRPr="00BD0C9A">
        <w:rPr>
          <w:rFonts w:ascii="Garamond" w:hAnsi="Garamond" w:cs="Arial"/>
          <w:sz w:val="28"/>
          <w:szCs w:val="28"/>
        </w:rPr>
        <w:tab/>
        <w:t xml:space="preserve"> </w:t>
      </w:r>
    </w:p>
    <w:p w:rsidR="00BD0C9A" w:rsidRPr="00BD0C9A" w:rsidRDefault="00BD0C9A" w:rsidP="00BD0C9A">
      <w:pPr>
        <w:widowControl w:val="0"/>
        <w:tabs>
          <w:tab w:val="left" w:pos="1440"/>
          <w:tab w:val="right" w:pos="10800"/>
        </w:tabs>
        <w:ind w:left="1440" w:hanging="1080"/>
        <w:rPr>
          <w:rFonts w:ascii="Garamond" w:hAnsi="Garamond" w:cs="Arial"/>
          <w:sz w:val="28"/>
          <w:szCs w:val="28"/>
        </w:rPr>
      </w:pPr>
      <w:r w:rsidRPr="00BD0C9A">
        <w:rPr>
          <w:rFonts w:ascii="Garamond" w:hAnsi="Garamond" w:cs="Arial"/>
          <w:sz w:val="28"/>
          <w:szCs w:val="28"/>
        </w:rPr>
        <w:t xml:space="preserve">One: </w:t>
      </w:r>
      <w:r w:rsidRPr="00BD0C9A">
        <w:rPr>
          <w:rFonts w:ascii="Garamond" w:hAnsi="Garamond" w:cs="Arial"/>
          <w:sz w:val="28"/>
          <w:szCs w:val="28"/>
        </w:rPr>
        <w:tab/>
        <w:t>The Living God is with us!</w:t>
      </w:r>
    </w:p>
    <w:p w:rsidR="00BD0C9A" w:rsidRPr="00BD0C9A" w:rsidRDefault="00BD0C9A" w:rsidP="00BD0C9A">
      <w:pPr>
        <w:widowControl w:val="0"/>
        <w:tabs>
          <w:tab w:val="left" w:pos="1440"/>
          <w:tab w:val="right" w:pos="10800"/>
        </w:tabs>
        <w:ind w:left="1440" w:hanging="1080"/>
        <w:rPr>
          <w:rFonts w:ascii="Garamond" w:hAnsi="Garamond" w:cs="Arial"/>
          <w:b/>
          <w:sz w:val="28"/>
          <w:szCs w:val="28"/>
        </w:rPr>
      </w:pPr>
      <w:r w:rsidRPr="00BD0C9A">
        <w:rPr>
          <w:rFonts w:ascii="Garamond" w:hAnsi="Garamond" w:cs="Arial"/>
          <w:b/>
          <w:sz w:val="28"/>
          <w:szCs w:val="28"/>
        </w:rPr>
        <w:t xml:space="preserve">All: </w:t>
      </w:r>
      <w:r w:rsidRPr="00BD0C9A">
        <w:rPr>
          <w:rFonts w:ascii="Garamond" w:hAnsi="Garamond" w:cs="Arial"/>
          <w:b/>
          <w:sz w:val="28"/>
          <w:szCs w:val="28"/>
        </w:rPr>
        <w:tab/>
        <w:t>And with all creation! Praise the Lord!</w:t>
      </w:r>
    </w:p>
    <w:p w:rsidR="00BD0C9A" w:rsidRPr="00BD0C9A" w:rsidRDefault="00BD0C9A" w:rsidP="00BD0C9A">
      <w:pPr>
        <w:widowControl w:val="0"/>
        <w:tabs>
          <w:tab w:val="left" w:pos="1440"/>
          <w:tab w:val="right" w:pos="10800"/>
        </w:tabs>
        <w:ind w:left="1440" w:hanging="1080"/>
        <w:rPr>
          <w:rFonts w:ascii="Garamond" w:hAnsi="Garamond" w:cs="Arial"/>
          <w:sz w:val="28"/>
          <w:szCs w:val="28"/>
        </w:rPr>
      </w:pPr>
      <w:r w:rsidRPr="00BD0C9A">
        <w:rPr>
          <w:rFonts w:ascii="Garamond" w:hAnsi="Garamond" w:cs="Arial"/>
          <w:sz w:val="28"/>
          <w:szCs w:val="28"/>
        </w:rPr>
        <w:t xml:space="preserve">One: </w:t>
      </w:r>
      <w:r w:rsidRPr="00BD0C9A">
        <w:rPr>
          <w:rFonts w:ascii="Garamond" w:hAnsi="Garamond" w:cs="Arial"/>
          <w:sz w:val="28"/>
          <w:szCs w:val="28"/>
        </w:rPr>
        <w:tab/>
        <w:t xml:space="preserve">In whatever room we gather, on devices separated by distance, we praise God who is with us, and unites us together. </w:t>
      </w:r>
    </w:p>
    <w:p w:rsidR="00BD0C9A" w:rsidRPr="00BD0C9A" w:rsidRDefault="00BD0C9A" w:rsidP="00BD0C9A">
      <w:pPr>
        <w:widowControl w:val="0"/>
        <w:tabs>
          <w:tab w:val="left" w:pos="1440"/>
          <w:tab w:val="right" w:pos="10800"/>
        </w:tabs>
        <w:ind w:left="1440" w:hanging="1080"/>
        <w:rPr>
          <w:rFonts w:ascii="Garamond" w:hAnsi="Garamond" w:cs="Arial"/>
          <w:b/>
          <w:sz w:val="28"/>
          <w:szCs w:val="28"/>
        </w:rPr>
      </w:pPr>
      <w:r w:rsidRPr="00BD0C9A">
        <w:rPr>
          <w:rFonts w:ascii="Garamond" w:hAnsi="Garamond" w:cs="Arial"/>
          <w:b/>
          <w:sz w:val="28"/>
          <w:szCs w:val="28"/>
        </w:rPr>
        <w:t>All:</w:t>
      </w:r>
      <w:r w:rsidRPr="00BD0C9A">
        <w:rPr>
          <w:rFonts w:ascii="Garamond" w:hAnsi="Garamond" w:cs="Arial"/>
          <w:b/>
          <w:sz w:val="28"/>
          <w:szCs w:val="28"/>
        </w:rPr>
        <w:tab/>
        <w:t>Through the waters, through you Spirit, you make us new.</w:t>
      </w:r>
    </w:p>
    <w:p w:rsidR="00BD0C9A" w:rsidRPr="00BD0C9A" w:rsidRDefault="00BD0C9A" w:rsidP="00BD0C9A">
      <w:pPr>
        <w:widowControl w:val="0"/>
        <w:tabs>
          <w:tab w:val="left" w:pos="1440"/>
          <w:tab w:val="right" w:pos="10800"/>
        </w:tabs>
        <w:ind w:left="1440" w:hanging="1080"/>
        <w:rPr>
          <w:rFonts w:ascii="Garamond" w:hAnsi="Garamond" w:cs="Arial"/>
          <w:sz w:val="28"/>
          <w:szCs w:val="28"/>
        </w:rPr>
      </w:pPr>
      <w:r w:rsidRPr="00BD0C9A">
        <w:rPr>
          <w:rFonts w:ascii="Garamond" w:hAnsi="Garamond" w:cs="Arial"/>
          <w:sz w:val="28"/>
          <w:szCs w:val="28"/>
        </w:rPr>
        <w:t>One:</w:t>
      </w:r>
      <w:r w:rsidRPr="00BD0C9A">
        <w:rPr>
          <w:rFonts w:ascii="Garamond" w:hAnsi="Garamond" w:cs="Arial"/>
          <w:sz w:val="28"/>
          <w:szCs w:val="28"/>
        </w:rPr>
        <w:tab/>
        <w:t>When the darkness of our days seems to grow and birth despair, God assures us of God’s presence.</w:t>
      </w:r>
    </w:p>
    <w:p w:rsidR="00BD0C9A" w:rsidRPr="00BD0C9A" w:rsidRDefault="00BD0C9A" w:rsidP="00BD0C9A">
      <w:pPr>
        <w:widowControl w:val="0"/>
        <w:tabs>
          <w:tab w:val="left" w:pos="1440"/>
          <w:tab w:val="right" w:pos="10800"/>
        </w:tabs>
        <w:ind w:left="1440" w:hanging="1080"/>
        <w:rPr>
          <w:rFonts w:ascii="Garamond" w:hAnsi="Garamond" w:cs="Arial"/>
          <w:b/>
          <w:sz w:val="28"/>
          <w:szCs w:val="28"/>
        </w:rPr>
      </w:pPr>
      <w:r w:rsidRPr="00BD0C9A">
        <w:rPr>
          <w:rFonts w:ascii="Garamond" w:hAnsi="Garamond" w:cs="Arial"/>
          <w:b/>
          <w:sz w:val="28"/>
          <w:szCs w:val="28"/>
        </w:rPr>
        <w:t>All:</w:t>
      </w:r>
      <w:r w:rsidRPr="00BD0C9A">
        <w:rPr>
          <w:rFonts w:ascii="Garamond" w:hAnsi="Garamond" w:cs="Arial"/>
          <w:b/>
          <w:sz w:val="28"/>
          <w:szCs w:val="28"/>
        </w:rPr>
        <w:tab/>
        <w:t xml:space="preserve">In Jesus, light of the world, darkness can never overcome your marvelous light. </w:t>
      </w:r>
    </w:p>
    <w:p w:rsidR="00BD0C9A" w:rsidRPr="00BD0C9A" w:rsidRDefault="00BD0C9A" w:rsidP="00BD0C9A">
      <w:pPr>
        <w:widowControl w:val="0"/>
        <w:tabs>
          <w:tab w:val="left" w:pos="1440"/>
          <w:tab w:val="right" w:pos="10800"/>
        </w:tabs>
        <w:ind w:left="1440" w:hanging="1080"/>
        <w:rPr>
          <w:rFonts w:ascii="Garamond" w:hAnsi="Garamond" w:cs="Arial"/>
          <w:sz w:val="28"/>
          <w:szCs w:val="28"/>
        </w:rPr>
      </w:pPr>
      <w:r w:rsidRPr="00BD0C9A">
        <w:rPr>
          <w:rFonts w:ascii="Garamond" w:hAnsi="Garamond" w:cs="Arial"/>
          <w:sz w:val="28"/>
          <w:szCs w:val="28"/>
        </w:rPr>
        <w:t>One:</w:t>
      </w:r>
      <w:r w:rsidRPr="00BD0C9A">
        <w:rPr>
          <w:rFonts w:ascii="Garamond" w:hAnsi="Garamond" w:cs="Arial"/>
          <w:sz w:val="28"/>
          <w:szCs w:val="28"/>
        </w:rPr>
        <w:tab/>
        <w:t>When our strength fails, our resolve falters, and our vision fails, God assures us of God’s love.</w:t>
      </w:r>
    </w:p>
    <w:p w:rsidR="00BD0C9A" w:rsidRPr="00BD0C9A" w:rsidRDefault="00BD0C9A" w:rsidP="00BD0C9A">
      <w:pPr>
        <w:widowControl w:val="0"/>
        <w:tabs>
          <w:tab w:val="left" w:pos="1440"/>
          <w:tab w:val="right" w:pos="10800"/>
        </w:tabs>
        <w:spacing w:after="100"/>
        <w:ind w:left="1440" w:hanging="1080"/>
        <w:rPr>
          <w:rFonts w:ascii="Garamond" w:hAnsi="Garamond" w:cs="Arial"/>
          <w:b/>
          <w:sz w:val="28"/>
          <w:szCs w:val="28"/>
          <w:highlight w:val="yellow"/>
        </w:rPr>
      </w:pPr>
      <w:r w:rsidRPr="00BD0C9A">
        <w:rPr>
          <w:rFonts w:ascii="Garamond" w:hAnsi="Garamond" w:cs="Arial"/>
          <w:b/>
          <w:sz w:val="28"/>
          <w:szCs w:val="28"/>
        </w:rPr>
        <w:t>All:</w:t>
      </w:r>
      <w:r w:rsidRPr="00BD0C9A">
        <w:rPr>
          <w:rFonts w:ascii="Garamond" w:hAnsi="Garamond" w:cs="Arial"/>
          <w:b/>
          <w:sz w:val="28"/>
          <w:szCs w:val="28"/>
        </w:rPr>
        <w:tab/>
        <w:t>Jesus, Light of the World, Love of God, we praise you.</w:t>
      </w:r>
    </w:p>
    <w:p w:rsidR="00BD0C9A" w:rsidRDefault="00BD0C9A" w:rsidP="00BD0C9A">
      <w:pPr>
        <w:widowControl w:val="0"/>
        <w:tabs>
          <w:tab w:val="left" w:pos="360"/>
          <w:tab w:val="right" w:pos="10800"/>
        </w:tabs>
        <w:spacing w:after="100"/>
        <w:rPr>
          <w:rFonts w:ascii="Garamond" w:hAnsi="Garamond" w:cs="Arial"/>
          <w:color w:val="000000" w:themeColor="text1"/>
          <w:sz w:val="28"/>
          <w:szCs w:val="28"/>
        </w:rPr>
      </w:pPr>
      <w:r w:rsidRPr="00BD0C9A">
        <w:rPr>
          <w:rFonts w:ascii="Arial" w:hAnsi="Arial" w:cs="Arial"/>
          <w:b/>
          <w:color w:val="000000" w:themeColor="text1"/>
          <w:sz w:val="28"/>
          <w:szCs w:val="28"/>
        </w:rPr>
        <w:t>Singing</w:t>
      </w:r>
      <w:r w:rsidRPr="00BD0C9A">
        <w:rPr>
          <w:rFonts w:ascii="Arial" w:hAnsi="Arial" w:cs="Arial"/>
          <w:color w:val="000000" w:themeColor="text1"/>
          <w:sz w:val="28"/>
          <w:szCs w:val="28"/>
        </w:rPr>
        <w:t xml:space="preserve"> –</w:t>
      </w:r>
      <w:r w:rsidRPr="00BD0C9A">
        <w:rPr>
          <w:rFonts w:ascii="Garamond" w:hAnsi="Garamond" w:cs="Arial"/>
          <w:color w:val="000000" w:themeColor="text1"/>
          <w:sz w:val="28"/>
          <w:szCs w:val="28"/>
        </w:rPr>
        <w:t xml:space="preserve"> “Blessed Assurance” (vv. 1-3)</w:t>
      </w:r>
      <w:r w:rsidRPr="00BD0C9A">
        <w:rPr>
          <w:rFonts w:ascii="Garamond" w:hAnsi="Garamond" w:cs="Arial"/>
          <w:color w:val="000000" w:themeColor="text1"/>
          <w:sz w:val="28"/>
          <w:szCs w:val="28"/>
        </w:rPr>
        <w:tab/>
      </w:r>
      <w:r w:rsidRPr="00BD0C9A">
        <w:rPr>
          <w:rFonts w:ascii="Garamond" w:hAnsi="Garamond" w:cs="Arial"/>
          <w:i/>
          <w:color w:val="000000" w:themeColor="text1"/>
          <w:sz w:val="28"/>
          <w:szCs w:val="28"/>
        </w:rPr>
        <w:t>UMH</w:t>
      </w:r>
      <w:r w:rsidRPr="00BD0C9A">
        <w:rPr>
          <w:rFonts w:ascii="Garamond" w:hAnsi="Garamond" w:cs="Arial"/>
          <w:color w:val="000000" w:themeColor="text1"/>
          <w:sz w:val="28"/>
          <w:szCs w:val="28"/>
        </w:rPr>
        <w:t>, 369</w:t>
      </w:r>
    </w:p>
    <w:p w:rsidR="00BD0C9A" w:rsidRPr="00BD0C9A" w:rsidRDefault="00BD0C9A" w:rsidP="00BD0C9A">
      <w:pPr>
        <w:widowControl w:val="0"/>
        <w:pBdr>
          <w:top w:val="single" w:sz="4" w:space="1" w:color="auto"/>
          <w:bottom w:val="single" w:sz="4" w:space="1" w:color="auto"/>
        </w:pBdr>
        <w:tabs>
          <w:tab w:val="left" w:pos="360"/>
          <w:tab w:val="right" w:pos="10800"/>
        </w:tabs>
        <w:spacing w:after="100"/>
        <w:jc w:val="center"/>
        <w:rPr>
          <w:rFonts w:ascii="Arial" w:hAnsi="Arial" w:cs="Arial"/>
          <w:b/>
          <w:sz w:val="28"/>
          <w:szCs w:val="28"/>
        </w:rPr>
      </w:pPr>
      <w:r w:rsidRPr="00BD0C9A">
        <w:rPr>
          <w:rFonts w:ascii="Arial" w:hAnsi="Arial" w:cs="Arial"/>
          <w:b/>
          <w:sz w:val="28"/>
          <w:szCs w:val="28"/>
        </w:rPr>
        <w:t>Hearing God’s Good News Call</w:t>
      </w:r>
    </w:p>
    <w:p w:rsidR="00BD0C9A" w:rsidRPr="00BD0C9A" w:rsidRDefault="00BD0C9A" w:rsidP="00BD0C9A">
      <w:pPr>
        <w:widowControl w:val="0"/>
        <w:tabs>
          <w:tab w:val="left" w:pos="360"/>
          <w:tab w:val="right" w:pos="10800"/>
        </w:tabs>
        <w:spacing w:after="100"/>
        <w:rPr>
          <w:rFonts w:ascii="Garamond" w:hAnsi="Garamond" w:cs="Arial"/>
          <w:color w:val="000000" w:themeColor="text1"/>
          <w:sz w:val="28"/>
          <w:szCs w:val="28"/>
        </w:rPr>
      </w:pPr>
      <w:r w:rsidRPr="00BD0C9A">
        <w:rPr>
          <w:rFonts w:ascii="Arial" w:hAnsi="Arial" w:cs="Arial"/>
          <w:b/>
          <w:color w:val="000000" w:themeColor="text1"/>
          <w:sz w:val="28"/>
          <w:szCs w:val="28"/>
        </w:rPr>
        <w:t>Singing</w:t>
      </w:r>
      <w:r w:rsidRPr="00BD0C9A">
        <w:rPr>
          <w:rFonts w:ascii="Garamond" w:hAnsi="Garamond" w:cs="Arial"/>
          <w:color w:val="000000" w:themeColor="text1"/>
          <w:sz w:val="28"/>
          <w:szCs w:val="28"/>
        </w:rPr>
        <w:t xml:space="preserve"> – “It Is Well with My Soul” (vv. 1-4)</w:t>
      </w:r>
      <w:r w:rsidRPr="00BD0C9A">
        <w:rPr>
          <w:rFonts w:ascii="Garamond" w:hAnsi="Garamond" w:cs="Arial"/>
          <w:i/>
          <w:color w:val="000000" w:themeColor="text1"/>
          <w:sz w:val="28"/>
          <w:szCs w:val="28"/>
        </w:rPr>
        <w:t xml:space="preserve"> </w:t>
      </w:r>
      <w:r w:rsidRPr="00BD0C9A">
        <w:rPr>
          <w:rFonts w:ascii="Garamond" w:hAnsi="Garamond" w:cs="Arial"/>
          <w:i/>
          <w:color w:val="000000" w:themeColor="text1"/>
          <w:sz w:val="28"/>
          <w:szCs w:val="28"/>
        </w:rPr>
        <w:tab/>
        <w:t>UMH</w:t>
      </w:r>
      <w:r w:rsidRPr="00BD0C9A">
        <w:rPr>
          <w:rFonts w:ascii="Garamond" w:hAnsi="Garamond" w:cs="Arial"/>
          <w:color w:val="000000" w:themeColor="text1"/>
          <w:sz w:val="28"/>
          <w:szCs w:val="28"/>
        </w:rPr>
        <w:t>, 377</w:t>
      </w:r>
    </w:p>
    <w:p w:rsidR="00BD0C9A" w:rsidRPr="00BD0C9A" w:rsidRDefault="00BD0C9A" w:rsidP="00BD0C9A">
      <w:pPr>
        <w:widowControl w:val="0"/>
        <w:tabs>
          <w:tab w:val="left" w:pos="360"/>
          <w:tab w:val="right" w:pos="10800"/>
        </w:tabs>
        <w:spacing w:after="100"/>
        <w:ind w:left="720" w:hanging="720"/>
        <w:rPr>
          <w:rFonts w:ascii="Garamond" w:hAnsi="Garamond" w:cs="Arial"/>
          <w:color w:val="000000" w:themeColor="text1"/>
          <w:sz w:val="28"/>
          <w:szCs w:val="28"/>
        </w:rPr>
      </w:pPr>
      <w:r w:rsidRPr="00BD0C9A">
        <w:rPr>
          <w:rFonts w:ascii="Arial" w:hAnsi="Arial" w:cs="Arial"/>
          <w:b/>
          <w:color w:val="000000" w:themeColor="text1"/>
          <w:sz w:val="28"/>
          <w:szCs w:val="28"/>
        </w:rPr>
        <w:t>Scripture Lessons</w:t>
      </w:r>
      <w:r w:rsidRPr="00BD0C9A">
        <w:rPr>
          <w:rFonts w:ascii="Garamond" w:hAnsi="Garamond" w:cs="Arial"/>
          <w:color w:val="000000" w:themeColor="text1"/>
          <w:sz w:val="28"/>
          <w:szCs w:val="28"/>
        </w:rPr>
        <w:t xml:space="preserve"> – John 1:35-50 (CEB)</w:t>
      </w:r>
    </w:p>
    <w:p w:rsidR="00BD0C9A" w:rsidRPr="00BD0C9A" w:rsidRDefault="00BD0C9A" w:rsidP="00BD0C9A">
      <w:pPr>
        <w:widowControl w:val="0"/>
        <w:tabs>
          <w:tab w:val="left" w:pos="360"/>
          <w:tab w:val="right" w:pos="10800"/>
        </w:tabs>
        <w:spacing w:after="100"/>
        <w:rPr>
          <w:rFonts w:ascii="Garamond" w:hAnsi="Garamond" w:cs="Arial"/>
          <w:color w:val="000000" w:themeColor="text1"/>
          <w:sz w:val="28"/>
          <w:szCs w:val="28"/>
        </w:rPr>
      </w:pPr>
      <w:r w:rsidRPr="00BD0C9A">
        <w:rPr>
          <w:rFonts w:ascii="Arial" w:hAnsi="Arial" w:cs="Arial"/>
          <w:b/>
          <w:color w:val="000000" w:themeColor="text1"/>
          <w:sz w:val="28"/>
          <w:szCs w:val="28"/>
        </w:rPr>
        <w:t>Singing</w:t>
      </w:r>
      <w:r w:rsidRPr="00BD0C9A">
        <w:rPr>
          <w:rFonts w:ascii="Garamond" w:hAnsi="Garamond" w:cs="Arial"/>
          <w:color w:val="000000" w:themeColor="text1"/>
          <w:sz w:val="28"/>
          <w:szCs w:val="28"/>
        </w:rPr>
        <w:t xml:space="preserve"> – “Jesus Loves Me” (vv. 1, 3)</w:t>
      </w:r>
      <w:r w:rsidRPr="00BD0C9A">
        <w:rPr>
          <w:rFonts w:ascii="Garamond" w:hAnsi="Garamond" w:cs="Arial"/>
          <w:color w:val="000000" w:themeColor="text1"/>
          <w:sz w:val="28"/>
          <w:szCs w:val="28"/>
        </w:rPr>
        <w:tab/>
      </w:r>
      <w:r w:rsidRPr="00BD0C9A">
        <w:rPr>
          <w:rFonts w:ascii="Garamond" w:hAnsi="Garamond" w:cs="Arial"/>
          <w:i/>
          <w:color w:val="000000" w:themeColor="text1"/>
          <w:sz w:val="28"/>
          <w:szCs w:val="28"/>
        </w:rPr>
        <w:t>UMH</w:t>
      </w:r>
      <w:r w:rsidRPr="00BD0C9A">
        <w:rPr>
          <w:rFonts w:ascii="Garamond" w:hAnsi="Garamond" w:cs="Arial"/>
          <w:color w:val="000000" w:themeColor="text1"/>
          <w:sz w:val="28"/>
          <w:szCs w:val="28"/>
        </w:rPr>
        <w:t>, 191</w:t>
      </w:r>
    </w:p>
    <w:p w:rsidR="00BD0C9A" w:rsidRPr="00BD0C9A" w:rsidRDefault="00BD0C9A" w:rsidP="00BD0C9A">
      <w:pPr>
        <w:widowControl w:val="0"/>
        <w:tabs>
          <w:tab w:val="left" w:pos="360"/>
          <w:tab w:val="right" w:pos="10800"/>
        </w:tabs>
        <w:spacing w:after="100"/>
        <w:rPr>
          <w:rFonts w:ascii="Garamond" w:hAnsi="Garamond" w:cs="Arial"/>
          <w:sz w:val="28"/>
          <w:szCs w:val="28"/>
        </w:rPr>
      </w:pPr>
      <w:r w:rsidRPr="00BD0C9A">
        <w:rPr>
          <w:rFonts w:ascii="Arial" w:hAnsi="Arial" w:cs="Arial"/>
          <w:b/>
          <w:sz w:val="28"/>
          <w:szCs w:val="28"/>
        </w:rPr>
        <w:t>Sermon</w:t>
      </w:r>
      <w:r w:rsidRPr="00BD0C9A">
        <w:rPr>
          <w:rFonts w:ascii="Garamond" w:hAnsi="Garamond" w:cs="Arial"/>
          <w:sz w:val="28"/>
          <w:szCs w:val="28"/>
        </w:rPr>
        <w:t xml:space="preserve"> – “Walking with Jesus through Sharing”</w:t>
      </w:r>
      <w:r w:rsidRPr="00BD0C9A">
        <w:rPr>
          <w:rFonts w:ascii="Garamond" w:hAnsi="Garamond" w:cs="Arial"/>
          <w:sz w:val="28"/>
          <w:szCs w:val="28"/>
        </w:rPr>
        <w:tab/>
        <w:t>Pastor Matt Fowler</w:t>
      </w:r>
    </w:p>
    <w:p w:rsidR="00BD0C9A" w:rsidRPr="00BD0C9A" w:rsidRDefault="00BD0C9A" w:rsidP="00BD0C9A">
      <w:pPr>
        <w:widowControl w:val="0"/>
        <w:tabs>
          <w:tab w:val="left" w:pos="360"/>
          <w:tab w:val="right" w:pos="10800"/>
        </w:tabs>
        <w:spacing w:after="100"/>
        <w:rPr>
          <w:rFonts w:ascii="Arial" w:hAnsi="Arial" w:cs="Arial"/>
          <w:b/>
          <w:sz w:val="28"/>
          <w:szCs w:val="28"/>
        </w:rPr>
      </w:pPr>
      <w:r w:rsidRPr="00BD0C9A">
        <w:rPr>
          <w:rFonts w:ascii="Arial" w:hAnsi="Arial" w:cs="Arial"/>
          <w:b/>
          <w:sz w:val="28"/>
          <w:szCs w:val="28"/>
        </w:rPr>
        <w:t>Responding as God’s Gathering</w:t>
      </w:r>
    </w:p>
    <w:p w:rsidR="00BD0C9A" w:rsidRPr="00BD0C9A" w:rsidRDefault="00BD0C9A" w:rsidP="00BD0C9A">
      <w:pPr>
        <w:widowControl w:val="0"/>
        <w:tabs>
          <w:tab w:val="left" w:pos="360"/>
          <w:tab w:val="right" w:pos="10800"/>
        </w:tabs>
        <w:spacing w:after="100"/>
        <w:rPr>
          <w:rFonts w:ascii="Garamond" w:hAnsi="Garamond" w:cs="Arial"/>
          <w:sz w:val="28"/>
          <w:szCs w:val="28"/>
        </w:rPr>
      </w:pPr>
      <w:r w:rsidRPr="00BD0C9A">
        <w:rPr>
          <w:rFonts w:ascii="Arial" w:hAnsi="Arial" w:cs="Arial"/>
          <w:b/>
          <w:sz w:val="28"/>
          <w:szCs w:val="28"/>
        </w:rPr>
        <w:t>Confession of Faith</w:t>
      </w:r>
      <w:r w:rsidRPr="00BD0C9A">
        <w:rPr>
          <w:rFonts w:ascii="Arial" w:hAnsi="Arial" w:cs="Arial"/>
          <w:sz w:val="28"/>
          <w:szCs w:val="28"/>
        </w:rPr>
        <w:tab/>
      </w:r>
      <w:r w:rsidRPr="00BD0C9A">
        <w:rPr>
          <w:rFonts w:ascii="Garamond" w:hAnsi="Garamond" w:cs="Arial"/>
          <w:i/>
          <w:sz w:val="28"/>
          <w:szCs w:val="28"/>
        </w:rPr>
        <w:t>UMH</w:t>
      </w:r>
      <w:r w:rsidRPr="00BD0C9A">
        <w:rPr>
          <w:rFonts w:ascii="Garamond" w:hAnsi="Garamond" w:cs="Arial"/>
          <w:sz w:val="28"/>
          <w:szCs w:val="28"/>
        </w:rPr>
        <w:t>, 882</w:t>
      </w:r>
    </w:p>
    <w:p w:rsidR="00BD0C9A" w:rsidRPr="00BD0C9A" w:rsidRDefault="00BD0C9A" w:rsidP="00BD0C9A">
      <w:pPr>
        <w:widowControl w:val="0"/>
        <w:tabs>
          <w:tab w:val="left" w:pos="360"/>
          <w:tab w:val="right" w:pos="10800"/>
        </w:tabs>
        <w:spacing w:after="100"/>
        <w:rPr>
          <w:rFonts w:ascii="Arial" w:hAnsi="Arial" w:cs="Arial"/>
          <w:b/>
          <w:sz w:val="28"/>
          <w:szCs w:val="28"/>
        </w:rPr>
      </w:pPr>
      <w:r w:rsidRPr="00BD0C9A">
        <w:rPr>
          <w:rFonts w:ascii="Arial" w:hAnsi="Arial" w:cs="Arial"/>
          <w:b/>
          <w:sz w:val="28"/>
          <w:szCs w:val="28"/>
        </w:rPr>
        <w:t>Prayers of the Community &amp; the World</w:t>
      </w:r>
    </w:p>
    <w:p w:rsidR="00BD0C9A" w:rsidRPr="00BD0C9A" w:rsidRDefault="00BD0C9A" w:rsidP="00BD0C9A">
      <w:pPr>
        <w:widowControl w:val="0"/>
        <w:tabs>
          <w:tab w:val="left" w:pos="360"/>
          <w:tab w:val="right" w:pos="10800"/>
        </w:tabs>
        <w:spacing w:after="100"/>
        <w:ind w:left="720" w:hanging="720"/>
        <w:rPr>
          <w:rFonts w:ascii="Garamond" w:hAnsi="Garamond" w:cs="Arial"/>
          <w:sz w:val="28"/>
          <w:szCs w:val="28"/>
        </w:rPr>
      </w:pPr>
      <w:r w:rsidRPr="00BD0C9A">
        <w:rPr>
          <w:rFonts w:ascii="Arial" w:hAnsi="Arial" w:cs="Arial"/>
          <w:b/>
          <w:sz w:val="28"/>
          <w:szCs w:val="28"/>
        </w:rPr>
        <w:tab/>
      </w:r>
      <w:r w:rsidRPr="00BD0C9A">
        <w:rPr>
          <w:rFonts w:ascii="Garamond" w:hAnsi="Garamond" w:cs="Arial"/>
          <w:i/>
          <w:sz w:val="28"/>
          <w:szCs w:val="28"/>
        </w:rPr>
        <w:t>Please share any prayer requests with Pastor Matt</w:t>
      </w:r>
      <w:r w:rsidRPr="00BD0C9A">
        <w:rPr>
          <w:rFonts w:ascii="Garamond" w:hAnsi="Garamond" w:cs="Arial"/>
          <w:sz w:val="28"/>
          <w:szCs w:val="28"/>
        </w:rPr>
        <w:t xml:space="preserve">. </w:t>
      </w:r>
    </w:p>
    <w:p w:rsidR="00BD0C9A" w:rsidRPr="00BD0C9A" w:rsidRDefault="00BD0C9A" w:rsidP="00BD0C9A">
      <w:pPr>
        <w:widowControl w:val="0"/>
        <w:tabs>
          <w:tab w:val="left" w:pos="360"/>
          <w:tab w:val="right" w:pos="10800"/>
        </w:tabs>
        <w:spacing w:after="100"/>
        <w:ind w:left="720" w:hanging="720"/>
        <w:rPr>
          <w:rFonts w:ascii="Arial" w:hAnsi="Arial" w:cs="Arial"/>
          <w:b/>
          <w:sz w:val="28"/>
          <w:szCs w:val="28"/>
        </w:rPr>
      </w:pPr>
      <w:r w:rsidRPr="00BD0C9A">
        <w:rPr>
          <w:rFonts w:ascii="Garamond" w:hAnsi="Garamond" w:cs="Arial"/>
          <w:color w:val="FF0000"/>
          <w:sz w:val="28"/>
          <w:szCs w:val="28"/>
        </w:rPr>
        <w:tab/>
      </w:r>
      <w:r w:rsidRPr="00BD0C9A">
        <w:rPr>
          <w:rFonts w:ascii="Arial" w:hAnsi="Arial" w:cs="Arial"/>
          <w:b/>
          <w:sz w:val="28"/>
          <w:szCs w:val="28"/>
        </w:rPr>
        <w:t xml:space="preserve">Prayer Song </w:t>
      </w:r>
      <w:r w:rsidRPr="00BD0C9A">
        <w:rPr>
          <w:rFonts w:ascii="Garamond" w:hAnsi="Garamond" w:cs="Arial"/>
          <w:sz w:val="28"/>
          <w:szCs w:val="28"/>
        </w:rPr>
        <w:t>– “Cares Chorus”</w:t>
      </w:r>
      <w:r w:rsidRPr="00BD0C9A">
        <w:rPr>
          <w:rFonts w:ascii="Garamond" w:hAnsi="Garamond" w:cs="Arial"/>
          <w:sz w:val="28"/>
          <w:szCs w:val="28"/>
        </w:rPr>
        <w:tab/>
      </w:r>
      <w:r w:rsidRPr="00BD0C9A">
        <w:rPr>
          <w:rFonts w:ascii="Garamond" w:hAnsi="Garamond" w:cs="Arial"/>
          <w:i/>
          <w:sz w:val="28"/>
          <w:szCs w:val="28"/>
        </w:rPr>
        <w:t>TFWS</w:t>
      </w:r>
      <w:r w:rsidRPr="00BD0C9A">
        <w:rPr>
          <w:rFonts w:ascii="Garamond" w:hAnsi="Garamond" w:cs="Arial"/>
          <w:sz w:val="28"/>
          <w:szCs w:val="28"/>
        </w:rPr>
        <w:t>, 2215</w:t>
      </w:r>
    </w:p>
    <w:p w:rsidR="00BD0C9A" w:rsidRPr="00BD0C9A" w:rsidRDefault="00BD0C9A" w:rsidP="00BD0C9A">
      <w:pPr>
        <w:widowControl w:val="0"/>
        <w:tabs>
          <w:tab w:val="left" w:pos="360"/>
          <w:tab w:val="right" w:pos="10800"/>
        </w:tabs>
        <w:spacing w:after="100"/>
        <w:rPr>
          <w:rFonts w:ascii="Garamond" w:hAnsi="Garamond" w:cs="Arial"/>
          <w:sz w:val="28"/>
          <w:szCs w:val="28"/>
        </w:rPr>
      </w:pPr>
      <w:r w:rsidRPr="00BD0C9A">
        <w:rPr>
          <w:rFonts w:ascii="Arial" w:hAnsi="Arial" w:cs="Arial"/>
          <w:b/>
          <w:sz w:val="28"/>
          <w:szCs w:val="28"/>
        </w:rPr>
        <w:tab/>
        <w:t xml:space="preserve">Pastoral Prayer &amp; The Lord’s Prayer </w:t>
      </w:r>
      <w:r w:rsidRPr="00BD0C9A">
        <w:rPr>
          <w:rFonts w:ascii="Garamond" w:hAnsi="Garamond" w:cs="Arial"/>
          <w:sz w:val="28"/>
          <w:szCs w:val="28"/>
        </w:rPr>
        <w:tab/>
      </w:r>
      <w:r w:rsidRPr="00BD0C9A">
        <w:rPr>
          <w:rFonts w:ascii="Garamond" w:hAnsi="Garamond" w:cs="Arial"/>
          <w:i/>
          <w:sz w:val="28"/>
          <w:szCs w:val="28"/>
        </w:rPr>
        <w:t>UMH</w:t>
      </w:r>
      <w:r w:rsidRPr="00BD0C9A">
        <w:rPr>
          <w:rFonts w:ascii="Garamond" w:hAnsi="Garamond" w:cs="Arial"/>
          <w:sz w:val="28"/>
          <w:szCs w:val="28"/>
        </w:rPr>
        <w:t>, 895</w:t>
      </w:r>
    </w:p>
    <w:p w:rsidR="00BD0C9A" w:rsidRPr="00BD0C9A" w:rsidRDefault="00BD0C9A" w:rsidP="00BD0C9A">
      <w:pPr>
        <w:widowControl w:val="0"/>
        <w:pBdr>
          <w:top w:val="single" w:sz="4" w:space="1" w:color="auto"/>
          <w:bottom w:val="single" w:sz="4" w:space="1" w:color="auto"/>
        </w:pBdr>
        <w:tabs>
          <w:tab w:val="left" w:pos="360"/>
          <w:tab w:val="right" w:pos="10800"/>
        </w:tabs>
        <w:jc w:val="center"/>
        <w:rPr>
          <w:rFonts w:ascii="Arial" w:hAnsi="Arial" w:cs="Arial"/>
          <w:b/>
          <w:sz w:val="28"/>
          <w:szCs w:val="28"/>
        </w:rPr>
      </w:pPr>
      <w:r w:rsidRPr="00BD0C9A">
        <w:rPr>
          <w:rFonts w:ascii="Arial" w:hAnsi="Arial" w:cs="Arial"/>
          <w:b/>
          <w:sz w:val="28"/>
          <w:szCs w:val="28"/>
        </w:rPr>
        <w:t>Being Sent as God’s</w:t>
      </w:r>
    </w:p>
    <w:p w:rsidR="00BD0C9A" w:rsidRPr="00BD0C9A" w:rsidRDefault="00BD0C9A" w:rsidP="00BD0C9A">
      <w:pPr>
        <w:widowControl w:val="0"/>
        <w:pBdr>
          <w:top w:val="single" w:sz="4" w:space="1" w:color="auto"/>
          <w:bottom w:val="single" w:sz="4" w:space="1" w:color="auto"/>
        </w:pBdr>
        <w:tabs>
          <w:tab w:val="left" w:pos="360"/>
          <w:tab w:val="right" w:pos="10800"/>
        </w:tabs>
        <w:spacing w:after="100"/>
        <w:jc w:val="center"/>
        <w:rPr>
          <w:rFonts w:ascii="Arial" w:hAnsi="Arial" w:cs="Arial"/>
          <w:b/>
          <w:sz w:val="28"/>
          <w:szCs w:val="28"/>
        </w:rPr>
      </w:pPr>
      <w:r w:rsidRPr="00BD0C9A">
        <w:rPr>
          <w:rFonts w:ascii="Arial" w:hAnsi="Arial" w:cs="Arial"/>
          <w:b/>
          <w:sz w:val="28"/>
          <w:szCs w:val="28"/>
        </w:rPr>
        <w:t>Disciple-Making, World-Transforming Mission</w:t>
      </w:r>
    </w:p>
    <w:p w:rsidR="00BD0C9A" w:rsidRPr="00BD0C9A" w:rsidRDefault="00BD0C9A" w:rsidP="00BD0C9A">
      <w:pPr>
        <w:widowControl w:val="0"/>
        <w:tabs>
          <w:tab w:val="left" w:pos="360"/>
          <w:tab w:val="right" w:pos="10800"/>
        </w:tabs>
        <w:spacing w:after="100"/>
        <w:rPr>
          <w:rFonts w:ascii="Garamond" w:hAnsi="Garamond" w:cs="Arial"/>
          <w:color w:val="000000" w:themeColor="text1"/>
          <w:sz w:val="28"/>
          <w:szCs w:val="28"/>
        </w:rPr>
      </w:pPr>
      <w:r w:rsidRPr="00BD0C9A">
        <w:rPr>
          <w:rFonts w:ascii="Arial" w:hAnsi="Arial" w:cs="Arial"/>
          <w:b/>
          <w:color w:val="000000" w:themeColor="text1"/>
          <w:sz w:val="28"/>
          <w:szCs w:val="28"/>
        </w:rPr>
        <w:t>Singing</w:t>
      </w:r>
      <w:r w:rsidRPr="00BD0C9A">
        <w:rPr>
          <w:rFonts w:ascii="Arial" w:hAnsi="Arial" w:cs="Arial"/>
          <w:color w:val="000000" w:themeColor="text1"/>
          <w:sz w:val="28"/>
          <w:szCs w:val="28"/>
        </w:rPr>
        <w:t xml:space="preserve"> </w:t>
      </w:r>
      <w:r w:rsidRPr="00BD0C9A">
        <w:rPr>
          <w:rFonts w:ascii="Garamond" w:hAnsi="Garamond" w:cs="Arial"/>
          <w:color w:val="000000" w:themeColor="text1"/>
          <w:sz w:val="28"/>
          <w:szCs w:val="28"/>
        </w:rPr>
        <w:t>– “We’ve a Story to Tell to the Nations” (vv. 1-2)</w:t>
      </w:r>
      <w:r w:rsidRPr="00BD0C9A">
        <w:rPr>
          <w:rFonts w:ascii="Garamond" w:hAnsi="Garamond" w:cs="Arial"/>
          <w:color w:val="000000" w:themeColor="text1"/>
          <w:sz w:val="28"/>
          <w:szCs w:val="28"/>
        </w:rPr>
        <w:tab/>
      </w:r>
      <w:r w:rsidRPr="00BD0C9A">
        <w:rPr>
          <w:rFonts w:ascii="Garamond" w:hAnsi="Garamond" w:cs="Arial"/>
          <w:i/>
          <w:color w:val="000000" w:themeColor="text1"/>
          <w:sz w:val="28"/>
          <w:szCs w:val="28"/>
        </w:rPr>
        <w:t>UMH</w:t>
      </w:r>
      <w:r w:rsidRPr="00BD0C9A">
        <w:rPr>
          <w:rFonts w:ascii="Garamond" w:hAnsi="Garamond" w:cs="Arial"/>
          <w:color w:val="000000" w:themeColor="text1"/>
          <w:sz w:val="28"/>
          <w:szCs w:val="28"/>
        </w:rPr>
        <w:t>, 569</w:t>
      </w:r>
    </w:p>
    <w:p w:rsidR="00BD0C9A" w:rsidRPr="00BD0C9A" w:rsidRDefault="00BD0C9A" w:rsidP="00BD0C9A">
      <w:pPr>
        <w:widowControl w:val="0"/>
        <w:tabs>
          <w:tab w:val="left" w:pos="360"/>
          <w:tab w:val="right" w:pos="10800"/>
        </w:tabs>
        <w:spacing w:after="100"/>
        <w:rPr>
          <w:rFonts w:ascii="Arial" w:hAnsi="Arial" w:cs="Arial"/>
          <w:b/>
          <w:sz w:val="28"/>
          <w:szCs w:val="28"/>
        </w:rPr>
      </w:pPr>
      <w:r w:rsidRPr="00BD0C9A">
        <w:rPr>
          <w:rFonts w:ascii="Arial" w:hAnsi="Arial" w:cs="Arial"/>
          <w:b/>
          <w:sz w:val="28"/>
          <w:szCs w:val="28"/>
        </w:rPr>
        <w:t>Blessing and Sending Forth</w:t>
      </w:r>
    </w:p>
    <w:p w:rsidR="00BD0C9A" w:rsidRPr="00BD0C9A" w:rsidRDefault="00BD0C9A" w:rsidP="00BD0C9A">
      <w:pPr>
        <w:widowControl w:val="0"/>
        <w:tabs>
          <w:tab w:val="left" w:pos="360"/>
          <w:tab w:val="right" w:pos="10800"/>
        </w:tabs>
        <w:spacing w:after="100"/>
        <w:rPr>
          <w:rFonts w:ascii="Garamond" w:hAnsi="Garamond" w:cs="Arial"/>
          <w:color w:val="000000" w:themeColor="text1"/>
          <w:sz w:val="28"/>
          <w:szCs w:val="28"/>
        </w:rPr>
      </w:pPr>
      <w:r w:rsidRPr="00BD0C9A">
        <w:rPr>
          <w:rFonts w:ascii="Arial" w:hAnsi="Arial" w:cs="Arial"/>
          <w:b/>
          <w:color w:val="000000" w:themeColor="text1"/>
          <w:sz w:val="28"/>
          <w:szCs w:val="28"/>
        </w:rPr>
        <w:t>Singing</w:t>
      </w:r>
      <w:r w:rsidRPr="00BD0C9A">
        <w:rPr>
          <w:rFonts w:ascii="Arial" w:hAnsi="Arial" w:cs="Arial"/>
          <w:color w:val="000000" w:themeColor="text1"/>
          <w:sz w:val="28"/>
          <w:szCs w:val="28"/>
        </w:rPr>
        <w:t xml:space="preserve"> </w:t>
      </w:r>
      <w:r w:rsidRPr="00BD0C9A">
        <w:rPr>
          <w:rFonts w:ascii="Garamond" w:hAnsi="Garamond" w:cs="Arial"/>
          <w:color w:val="000000" w:themeColor="text1"/>
          <w:sz w:val="28"/>
          <w:szCs w:val="28"/>
        </w:rPr>
        <w:t>– “We’ve a Story to Tell to the Nations” (vv. 3-4)</w:t>
      </w:r>
      <w:r w:rsidRPr="00BD0C9A">
        <w:rPr>
          <w:rFonts w:ascii="Garamond" w:hAnsi="Garamond" w:cs="Arial"/>
          <w:color w:val="000000" w:themeColor="text1"/>
          <w:sz w:val="28"/>
          <w:szCs w:val="28"/>
        </w:rPr>
        <w:tab/>
      </w:r>
      <w:r w:rsidRPr="00BD0C9A">
        <w:rPr>
          <w:rFonts w:ascii="Garamond" w:hAnsi="Garamond" w:cs="Arial"/>
          <w:i/>
          <w:color w:val="000000" w:themeColor="text1"/>
          <w:sz w:val="28"/>
          <w:szCs w:val="28"/>
        </w:rPr>
        <w:t>UMH</w:t>
      </w:r>
      <w:r w:rsidRPr="00BD0C9A">
        <w:rPr>
          <w:rFonts w:ascii="Garamond" w:hAnsi="Garamond" w:cs="Arial"/>
          <w:color w:val="000000" w:themeColor="text1"/>
          <w:sz w:val="28"/>
          <w:szCs w:val="28"/>
        </w:rPr>
        <w:t>, 569</w:t>
      </w:r>
    </w:p>
    <w:p w:rsidR="00EB5546" w:rsidRPr="00420F0B" w:rsidRDefault="00BD0C9A" w:rsidP="00BD0C9A">
      <w:pPr>
        <w:widowControl w:val="0"/>
        <w:tabs>
          <w:tab w:val="left" w:pos="360"/>
          <w:tab w:val="right" w:pos="10800"/>
        </w:tabs>
        <w:spacing w:after="100"/>
        <w:rPr>
          <w:rFonts w:ascii="Arial" w:hAnsi="Arial" w:cs="Arial"/>
          <w:sz w:val="28"/>
          <w:szCs w:val="28"/>
        </w:rPr>
      </w:pPr>
      <w:r w:rsidRPr="00BD0C9A">
        <w:rPr>
          <w:rFonts w:ascii="Arial" w:hAnsi="Arial" w:cs="Arial"/>
          <w:b/>
          <w:sz w:val="28"/>
          <w:szCs w:val="28"/>
        </w:rPr>
        <w:t>Postlude</w:t>
      </w:r>
      <w:r w:rsidR="001F0F3D" w:rsidRPr="00420F0B">
        <w:rPr>
          <w:rFonts w:ascii="Arial" w:hAnsi="Arial" w:cs="Arial"/>
          <w:b/>
          <w:sz w:val="28"/>
          <w:szCs w:val="28"/>
        </w:rPr>
        <w:tab/>
      </w:r>
    </w:p>
    <w:p w:rsidR="00CC2E0C" w:rsidRPr="00F7530D" w:rsidRDefault="00F7530D" w:rsidP="00F7530D">
      <w:pPr>
        <w:widowControl w:val="0"/>
        <w:tabs>
          <w:tab w:val="left" w:pos="360"/>
          <w:tab w:val="right" w:pos="10800"/>
        </w:tabs>
        <w:jc w:val="center"/>
        <w:rPr>
          <w:rFonts w:ascii="Forte" w:hAnsi="Forte" w:cs="Arial"/>
          <w:sz w:val="72"/>
          <w:szCs w:val="72"/>
          <w:u w:val="single"/>
          <w:shd w:val="clear" w:color="auto" w:fill="FFFFFF"/>
        </w:rPr>
      </w:pPr>
      <w:r w:rsidRPr="00F7530D">
        <w:rPr>
          <w:rFonts w:ascii="Forte" w:hAnsi="Forte" w:cs="Arial"/>
          <w:sz w:val="72"/>
          <w:szCs w:val="72"/>
          <w:u w:val="single"/>
          <w:shd w:val="clear" w:color="auto" w:fill="FFFFFF"/>
        </w:rPr>
        <w:br w:type="column"/>
      </w:r>
      <w:r w:rsidR="00CC2E0C" w:rsidRPr="00F7530D">
        <w:rPr>
          <w:rFonts w:ascii="Forte" w:hAnsi="Forte" w:cs="Arial"/>
          <w:sz w:val="72"/>
          <w:szCs w:val="72"/>
          <w:u w:val="single"/>
          <w:shd w:val="clear" w:color="auto" w:fill="FFFFFF"/>
        </w:rPr>
        <w:lastRenderedPageBreak/>
        <w:t>Announcements</w:t>
      </w:r>
      <w:bookmarkStart w:id="0" w:name="_GoBack"/>
      <w:bookmarkEnd w:id="0"/>
    </w:p>
    <w:p w:rsidR="00CC2E0C" w:rsidRDefault="00CC2E0C" w:rsidP="00F7530D">
      <w:pPr>
        <w:widowControl w:val="0"/>
        <w:tabs>
          <w:tab w:val="left" w:pos="360"/>
          <w:tab w:val="right" w:pos="10800"/>
        </w:tabs>
        <w:ind w:left="720" w:hanging="720"/>
        <w:rPr>
          <w:rFonts w:ascii="Arial" w:hAnsi="Arial" w:cs="Arial"/>
          <w:sz w:val="21"/>
          <w:szCs w:val="21"/>
          <w:shd w:val="clear" w:color="auto" w:fill="FFFFFF"/>
        </w:rPr>
      </w:pPr>
    </w:p>
    <w:p w:rsidR="00483400" w:rsidRPr="00483400" w:rsidRDefault="00483400" w:rsidP="00F7530D">
      <w:pPr>
        <w:widowControl w:val="0"/>
        <w:tabs>
          <w:tab w:val="right" w:pos="10800"/>
        </w:tabs>
        <w:spacing w:after="100"/>
        <w:ind w:left="360" w:hanging="360"/>
        <w:rPr>
          <w:rFonts w:ascii="Garamond" w:hAnsi="Garamond" w:cs="Arial"/>
          <w:color w:val="000000" w:themeColor="text1"/>
          <w:shd w:val="clear" w:color="auto" w:fill="FFFFFF"/>
        </w:rPr>
      </w:pPr>
      <w:r>
        <w:rPr>
          <w:rFonts w:ascii="Arial" w:hAnsi="Arial" w:cs="Arial"/>
          <w:b/>
          <w:color w:val="FF0066"/>
          <w:u w:val="single"/>
          <w:shd w:val="clear" w:color="auto" w:fill="FFFFFF"/>
        </w:rPr>
        <w:t>Happy 60</w:t>
      </w:r>
      <w:r w:rsidRPr="00483400">
        <w:rPr>
          <w:rFonts w:ascii="Arial" w:hAnsi="Arial" w:cs="Arial"/>
          <w:b/>
          <w:color w:val="FF0066"/>
          <w:u w:val="single"/>
          <w:shd w:val="clear" w:color="auto" w:fill="FFFFFF"/>
          <w:vertAlign w:val="superscript"/>
        </w:rPr>
        <w:t>th</w:t>
      </w:r>
      <w:r>
        <w:rPr>
          <w:rFonts w:ascii="Arial" w:hAnsi="Arial" w:cs="Arial"/>
          <w:b/>
          <w:color w:val="FF0066"/>
          <w:u w:val="single"/>
          <w:shd w:val="clear" w:color="auto" w:fill="FFFFFF"/>
        </w:rPr>
        <w:t xml:space="preserve"> Wedding Anniversary:</w:t>
      </w:r>
      <w:r>
        <w:rPr>
          <w:rFonts w:ascii="Arial" w:hAnsi="Arial" w:cs="Arial"/>
          <w:color w:val="FF0066"/>
          <w:shd w:val="clear" w:color="auto" w:fill="FFFFFF"/>
        </w:rPr>
        <w:t xml:space="preserve">  </w:t>
      </w:r>
      <w:r w:rsidRPr="00483400">
        <w:rPr>
          <w:rFonts w:ascii="Garamond" w:hAnsi="Garamond" w:cs="Arial"/>
          <w:color w:val="000000" w:themeColor="text1"/>
          <w:shd w:val="clear" w:color="auto" w:fill="FFFFFF"/>
        </w:rPr>
        <w:t>Bob &amp; Sondra Foster celebrated their 60</w:t>
      </w:r>
      <w:r w:rsidRPr="00483400">
        <w:rPr>
          <w:rFonts w:ascii="Garamond" w:hAnsi="Garamond" w:cs="Arial"/>
          <w:color w:val="000000" w:themeColor="text1"/>
          <w:shd w:val="clear" w:color="auto" w:fill="FFFFFF"/>
          <w:vertAlign w:val="superscript"/>
        </w:rPr>
        <w:t>th</w:t>
      </w:r>
      <w:r w:rsidRPr="00483400">
        <w:rPr>
          <w:rFonts w:ascii="Garamond" w:hAnsi="Garamond" w:cs="Arial"/>
          <w:color w:val="000000" w:themeColor="text1"/>
          <w:shd w:val="clear" w:color="auto" w:fill="FFFFFF"/>
        </w:rPr>
        <w:t xml:space="preserve"> Wedding Anniversary on March 27</w:t>
      </w:r>
      <w:r w:rsidRPr="00483400">
        <w:rPr>
          <w:rFonts w:ascii="Garamond" w:hAnsi="Garamond" w:cs="Arial"/>
          <w:color w:val="000000" w:themeColor="text1"/>
          <w:shd w:val="clear" w:color="auto" w:fill="FFFFFF"/>
          <w:vertAlign w:val="superscript"/>
        </w:rPr>
        <w:t>th</w:t>
      </w:r>
      <w:r w:rsidRPr="00483400">
        <w:rPr>
          <w:rFonts w:ascii="Garamond" w:hAnsi="Garamond" w:cs="Arial"/>
          <w:color w:val="000000" w:themeColor="text1"/>
          <w:shd w:val="clear" w:color="auto" w:fill="FFFFFF"/>
        </w:rPr>
        <w:t>.  Congrats to them!!</w:t>
      </w:r>
    </w:p>
    <w:p w:rsidR="00CC2E0C" w:rsidRPr="00322616" w:rsidRDefault="00CC2E0C" w:rsidP="00F7530D">
      <w:pPr>
        <w:widowControl w:val="0"/>
        <w:tabs>
          <w:tab w:val="right" w:pos="10800"/>
        </w:tabs>
        <w:spacing w:after="100"/>
        <w:ind w:left="360" w:hanging="360"/>
        <w:rPr>
          <w:rFonts w:ascii="Garamond" w:hAnsi="Garamond" w:cs="Arial"/>
          <w:sz w:val="21"/>
          <w:szCs w:val="21"/>
          <w:shd w:val="clear" w:color="auto" w:fill="FFFFFF"/>
        </w:rPr>
      </w:pPr>
      <w:r w:rsidRPr="00483400">
        <w:rPr>
          <w:rFonts w:ascii="Arial" w:hAnsi="Arial" w:cs="Arial"/>
          <w:b/>
          <w:color w:val="FF0066"/>
          <w:u w:val="single"/>
          <w:shd w:val="clear" w:color="auto" w:fill="FFFFFF"/>
        </w:rPr>
        <w:t>A New Baby:</w:t>
      </w:r>
      <w:r>
        <w:rPr>
          <w:rFonts w:ascii="Arial" w:hAnsi="Arial" w:cs="Arial"/>
          <w:color w:val="FF0066"/>
          <w:sz w:val="21"/>
          <w:szCs w:val="21"/>
          <w:shd w:val="clear" w:color="auto" w:fill="FFFFFF"/>
        </w:rPr>
        <w:t xml:space="preserve">  </w:t>
      </w:r>
      <w:r w:rsidRPr="00322616">
        <w:rPr>
          <w:rFonts w:ascii="Garamond" w:hAnsi="Garamond" w:cs="Arial"/>
          <w:shd w:val="clear" w:color="auto" w:fill="FFFFFF"/>
        </w:rPr>
        <w:t xml:space="preserve">Margaret (Maggie) Joy Meyer was born on February 23rd, 2020, weighing 7 </w:t>
      </w:r>
      <w:proofErr w:type="spellStart"/>
      <w:r w:rsidRPr="00322616">
        <w:rPr>
          <w:rFonts w:ascii="Garamond" w:hAnsi="Garamond" w:cs="Arial"/>
          <w:shd w:val="clear" w:color="auto" w:fill="FFFFFF"/>
        </w:rPr>
        <w:t>lbs</w:t>
      </w:r>
      <w:proofErr w:type="spellEnd"/>
      <w:r w:rsidRPr="00322616">
        <w:rPr>
          <w:rFonts w:ascii="Garamond" w:hAnsi="Garamond" w:cs="Arial"/>
          <w:shd w:val="clear" w:color="auto" w:fill="FFFFFF"/>
        </w:rPr>
        <w:t xml:space="preserve">, 9 </w:t>
      </w:r>
      <w:proofErr w:type="spellStart"/>
      <w:r w:rsidRPr="00322616">
        <w:rPr>
          <w:rFonts w:ascii="Garamond" w:hAnsi="Garamond" w:cs="Arial"/>
          <w:shd w:val="clear" w:color="auto" w:fill="FFFFFF"/>
        </w:rPr>
        <w:t>oz</w:t>
      </w:r>
      <w:proofErr w:type="spellEnd"/>
      <w:r w:rsidRPr="00322616">
        <w:rPr>
          <w:rFonts w:ascii="Garamond" w:hAnsi="Garamond" w:cs="Arial"/>
          <w:shd w:val="clear" w:color="auto" w:fill="FFFFFF"/>
        </w:rPr>
        <w:t xml:space="preserve"> in Omaha, Nebraska. Parents Bryan and Ali and older brother Luke of Colon (Wahoo) are beyond excited to have Maggie, along with grandparents Gary and Stephanie Meyer of Broken Bow, Nebraska, and Larry Jansen of Omaha, Nebraska, and Julie Bradshaw of Helena, Montana.</w:t>
      </w:r>
    </w:p>
    <w:p w:rsidR="00CC2E0C" w:rsidRPr="00322616" w:rsidRDefault="00CC2E0C" w:rsidP="00F7530D">
      <w:pPr>
        <w:widowControl w:val="0"/>
        <w:tabs>
          <w:tab w:val="left" w:pos="720"/>
        </w:tabs>
        <w:spacing w:after="100"/>
        <w:ind w:left="360" w:hanging="360"/>
        <w:rPr>
          <w:rFonts w:ascii="Garamond" w:hAnsi="Garamond" w:cs="Arial"/>
        </w:rPr>
      </w:pPr>
      <w:r w:rsidRPr="00CC2E0C">
        <w:rPr>
          <w:rFonts w:ascii="Arial" w:hAnsi="Arial" w:cs="Arial"/>
          <w:b/>
          <w:color w:val="FF0066"/>
          <w:u w:val="single"/>
        </w:rPr>
        <w:t>Sermons a la Carte</w:t>
      </w:r>
      <w:r w:rsidRPr="00322616">
        <w:rPr>
          <w:rFonts w:ascii="Arial" w:hAnsi="Arial" w:cs="Arial"/>
          <w:b/>
          <w:color w:val="FF0066"/>
        </w:rPr>
        <w:t xml:space="preserve">:  </w:t>
      </w:r>
      <w:r w:rsidRPr="00F7530D">
        <w:rPr>
          <w:rFonts w:ascii="Garamond" w:hAnsi="Garamond" w:cs="Arial"/>
        </w:rPr>
        <w:t>Has been cancelled for the remainder of Lent</w:t>
      </w:r>
    </w:p>
    <w:p w:rsidR="00CC2E0C" w:rsidRPr="00322616" w:rsidRDefault="00CC2E0C" w:rsidP="00F7530D">
      <w:pPr>
        <w:widowControl w:val="0"/>
        <w:tabs>
          <w:tab w:val="left" w:pos="720"/>
        </w:tabs>
        <w:spacing w:after="100"/>
        <w:ind w:left="360" w:hanging="360"/>
        <w:rPr>
          <w:rFonts w:ascii="Garamond" w:hAnsi="Garamond" w:cs="Arial"/>
        </w:rPr>
      </w:pPr>
      <w:r w:rsidRPr="00CC2E0C">
        <w:rPr>
          <w:rFonts w:ascii="Arial" w:hAnsi="Arial" w:cs="Arial"/>
          <w:b/>
          <w:color w:val="006600"/>
          <w:u w:val="single"/>
        </w:rPr>
        <w:t>Online Giving is available</w:t>
      </w:r>
      <w:r w:rsidRPr="00322616">
        <w:rPr>
          <w:rFonts w:ascii="Arial" w:hAnsi="Arial" w:cs="Arial"/>
          <w:b/>
          <w:color w:val="006600"/>
        </w:rPr>
        <w:t xml:space="preserve">: </w:t>
      </w:r>
      <w:r w:rsidRPr="00322616">
        <w:rPr>
          <w:rFonts w:ascii="Garamond" w:hAnsi="Garamond" w:cs="Arial"/>
        </w:rPr>
        <w:t xml:space="preserve">through the Church Website and </w:t>
      </w:r>
      <w:proofErr w:type="spellStart"/>
      <w:r w:rsidRPr="00322616">
        <w:rPr>
          <w:rFonts w:ascii="Garamond" w:hAnsi="Garamond" w:cs="Arial"/>
        </w:rPr>
        <w:t>GivePlus</w:t>
      </w:r>
      <w:proofErr w:type="spellEnd"/>
      <w:r w:rsidRPr="00322616">
        <w:rPr>
          <w:rFonts w:ascii="Garamond" w:hAnsi="Garamond" w:cs="Arial"/>
        </w:rPr>
        <w:t xml:space="preserve"> Mobile App, for recurring and </w:t>
      </w:r>
    </w:p>
    <w:p w:rsidR="00CC2E0C" w:rsidRPr="00322616" w:rsidRDefault="00CC2E0C" w:rsidP="00F7530D">
      <w:pPr>
        <w:widowControl w:val="0"/>
        <w:tabs>
          <w:tab w:val="left" w:pos="720"/>
        </w:tabs>
        <w:spacing w:after="100"/>
        <w:ind w:left="360" w:hanging="360"/>
        <w:rPr>
          <w:rFonts w:ascii="Garamond" w:hAnsi="Garamond" w:cs="Arial"/>
        </w:rPr>
      </w:pPr>
      <w:r w:rsidRPr="00322616">
        <w:rPr>
          <w:rFonts w:ascii="Garamond" w:hAnsi="Garamond" w:cs="Arial"/>
          <w:b/>
          <w:color w:val="006600"/>
        </w:rPr>
        <w:t xml:space="preserve">     </w:t>
      </w:r>
      <w:r w:rsidRPr="00322616">
        <w:rPr>
          <w:rFonts w:ascii="Garamond" w:hAnsi="Garamond" w:cs="Arial"/>
        </w:rPr>
        <w:t xml:space="preserve">single-time giving. </w:t>
      </w:r>
    </w:p>
    <w:p w:rsidR="00AD0F85" w:rsidRDefault="00BD0C9A" w:rsidP="00F7530D">
      <w:pPr>
        <w:widowControl w:val="0"/>
        <w:tabs>
          <w:tab w:val="left" w:pos="720"/>
        </w:tabs>
        <w:spacing w:after="100"/>
        <w:ind w:left="360" w:hanging="360"/>
        <w:rPr>
          <w:rFonts w:ascii="Arial" w:hAnsi="Arial" w:cs="Arial"/>
        </w:rPr>
      </w:pPr>
      <w:r>
        <w:rPr>
          <w:rFonts w:ascii="Arial" w:hAnsi="Arial" w:cs="Arial"/>
          <w:b/>
          <w:u w:val="single"/>
        </w:rPr>
        <w:t>Suspended Ministries</w:t>
      </w:r>
      <w:r w:rsidR="00CC2E0C" w:rsidRPr="007563A7">
        <w:rPr>
          <w:rFonts w:ascii="Arial" w:hAnsi="Arial" w:cs="Arial"/>
          <w:b/>
          <w:u w:val="single"/>
        </w:rPr>
        <w:t>:</w:t>
      </w:r>
      <w:r w:rsidR="00CC2E0C" w:rsidRPr="00561EA1">
        <w:rPr>
          <w:rFonts w:ascii="Garamond" w:hAnsi="Garamond" w:cs="Arial"/>
        </w:rPr>
        <w:t xml:space="preserve"> </w:t>
      </w:r>
      <w:r w:rsidR="00561EA1" w:rsidRPr="00561EA1">
        <w:rPr>
          <w:rFonts w:ascii="Garamond" w:hAnsi="Garamond" w:cs="Arial"/>
        </w:rPr>
        <w:t xml:space="preserve">(see a full announcement at </w:t>
      </w:r>
      <w:hyperlink r:id="rId15" w:history="1">
        <w:r w:rsidR="00561EA1" w:rsidRPr="00561EA1">
          <w:rPr>
            <w:rStyle w:val="Hyperlink"/>
            <w:rFonts w:ascii="Garamond" w:hAnsi="Garamond" w:cs="Arial"/>
          </w:rPr>
          <w:t>www.bbumc.org</w:t>
        </w:r>
      </w:hyperlink>
      <w:r w:rsidR="00561EA1" w:rsidRPr="00561EA1">
        <w:rPr>
          <w:rFonts w:ascii="Garamond" w:hAnsi="Garamond" w:cs="Arial"/>
        </w:rPr>
        <w:t>)</w:t>
      </w:r>
      <w:r w:rsidR="00561EA1">
        <w:rPr>
          <w:rFonts w:ascii="Arial" w:hAnsi="Arial" w:cs="Arial"/>
        </w:rPr>
        <w:t xml:space="preserve"> </w:t>
      </w:r>
      <w:r w:rsidR="00CC2E0C">
        <w:rPr>
          <w:rFonts w:ascii="Arial" w:hAnsi="Arial" w:cs="Arial"/>
        </w:rPr>
        <w:t xml:space="preserve"> </w:t>
      </w:r>
    </w:p>
    <w:p w:rsidR="00322616" w:rsidRPr="00561EA1" w:rsidRDefault="00322616" w:rsidP="00F7530D">
      <w:pPr>
        <w:widowControl w:val="0"/>
        <w:ind w:left="360"/>
        <w:rPr>
          <w:rFonts w:ascii="Garamond" w:hAnsi="Garamond"/>
          <w:sz w:val="28"/>
        </w:rPr>
      </w:pPr>
      <w:r w:rsidRPr="00561EA1">
        <w:rPr>
          <w:rFonts w:ascii="Garamond" w:hAnsi="Garamond"/>
          <w:sz w:val="28"/>
        </w:rPr>
        <w:t xml:space="preserve">We will be practicing </w:t>
      </w:r>
      <w:r w:rsidRPr="00561EA1">
        <w:rPr>
          <w:rFonts w:ascii="Garamond" w:hAnsi="Garamond"/>
          <w:b/>
          <w:sz w:val="28"/>
        </w:rPr>
        <w:t>physical (social)</w:t>
      </w:r>
      <w:r w:rsidRPr="00561EA1">
        <w:rPr>
          <w:rFonts w:ascii="Garamond" w:hAnsi="Garamond"/>
          <w:sz w:val="28"/>
        </w:rPr>
        <w:t xml:space="preserve"> </w:t>
      </w:r>
      <w:r w:rsidRPr="00561EA1">
        <w:rPr>
          <w:rFonts w:ascii="Garamond" w:hAnsi="Garamond"/>
          <w:b/>
          <w:sz w:val="28"/>
        </w:rPr>
        <w:t>distancing</w:t>
      </w:r>
      <w:r w:rsidRPr="00561EA1">
        <w:rPr>
          <w:rFonts w:ascii="Garamond" w:hAnsi="Garamond"/>
          <w:sz w:val="28"/>
        </w:rPr>
        <w:t xml:space="preserve"> as a means of caring for each other </w:t>
      </w:r>
      <w:r w:rsidR="00541FA4">
        <w:rPr>
          <w:rFonts w:ascii="Garamond" w:hAnsi="Garamond"/>
          <w:sz w:val="28"/>
        </w:rPr>
        <w:t xml:space="preserve">indefinitely. We will re-evaluate the situation near the end of April and communicate an updated direction at that time. </w:t>
      </w:r>
    </w:p>
    <w:p w:rsidR="00541FA4" w:rsidRPr="00541FA4" w:rsidRDefault="00322616" w:rsidP="00F7530D">
      <w:pPr>
        <w:pStyle w:val="ListParagraph"/>
        <w:widowControl w:val="0"/>
        <w:numPr>
          <w:ilvl w:val="0"/>
          <w:numId w:val="3"/>
        </w:numPr>
        <w:contextualSpacing w:val="0"/>
        <w:rPr>
          <w:rFonts w:ascii="Garamond" w:hAnsi="Garamond"/>
        </w:rPr>
      </w:pPr>
      <w:r w:rsidRPr="003869AB">
        <w:rPr>
          <w:rFonts w:ascii="Garamond" w:hAnsi="Garamond"/>
        </w:rPr>
        <w:t xml:space="preserve">All large-group, in-person gatherings are </w:t>
      </w:r>
      <w:r w:rsidRPr="003869AB">
        <w:rPr>
          <w:rFonts w:ascii="Garamond" w:hAnsi="Garamond"/>
          <w:b/>
        </w:rPr>
        <w:t xml:space="preserve">suspended </w:t>
      </w:r>
      <w:r w:rsidR="00541FA4">
        <w:rPr>
          <w:rFonts w:ascii="Garamond" w:hAnsi="Garamond"/>
          <w:b/>
        </w:rPr>
        <w:t>indefinitely.</w:t>
      </w:r>
    </w:p>
    <w:p w:rsidR="00322616" w:rsidRPr="00541FA4" w:rsidRDefault="00322616" w:rsidP="00541FA4">
      <w:pPr>
        <w:pStyle w:val="ListParagraph"/>
        <w:widowControl w:val="0"/>
        <w:numPr>
          <w:ilvl w:val="1"/>
          <w:numId w:val="3"/>
        </w:numPr>
        <w:contextualSpacing w:val="0"/>
        <w:rPr>
          <w:rFonts w:ascii="Garamond" w:hAnsi="Garamond"/>
        </w:rPr>
      </w:pPr>
      <w:r>
        <w:rPr>
          <w:rFonts w:ascii="Garamond" w:hAnsi="Garamond"/>
        </w:rPr>
        <w:t xml:space="preserve">This means </w:t>
      </w:r>
      <w:r w:rsidRPr="003869AB">
        <w:rPr>
          <w:rFonts w:ascii="Garamond" w:hAnsi="Garamond"/>
        </w:rPr>
        <w:t xml:space="preserve">no Wednesday CRC, no </w:t>
      </w:r>
      <w:r>
        <w:rPr>
          <w:rFonts w:ascii="Garamond" w:hAnsi="Garamond"/>
        </w:rPr>
        <w:t>in-person Sunday morning worship,</w:t>
      </w:r>
      <w:r w:rsidRPr="003869AB">
        <w:rPr>
          <w:rFonts w:ascii="Garamond" w:hAnsi="Garamond"/>
        </w:rPr>
        <w:t xml:space="preserve"> </w:t>
      </w:r>
      <w:r>
        <w:rPr>
          <w:rFonts w:ascii="Garamond" w:hAnsi="Garamond"/>
        </w:rPr>
        <w:t>and no in-person Sunday School</w:t>
      </w:r>
      <w:r w:rsidR="00541FA4">
        <w:rPr>
          <w:rFonts w:ascii="Garamond" w:hAnsi="Garamond"/>
        </w:rPr>
        <w:t>.</w:t>
      </w:r>
    </w:p>
    <w:p w:rsidR="00322616" w:rsidRPr="00561EA1" w:rsidRDefault="00322616" w:rsidP="00F7530D">
      <w:pPr>
        <w:widowControl w:val="0"/>
        <w:ind w:left="360"/>
        <w:rPr>
          <w:rFonts w:ascii="Garamond" w:hAnsi="Garamond"/>
          <w:sz w:val="28"/>
        </w:rPr>
      </w:pPr>
      <w:r w:rsidRPr="00561EA1">
        <w:rPr>
          <w:rFonts w:ascii="Garamond" w:hAnsi="Garamond"/>
          <w:sz w:val="28"/>
        </w:rPr>
        <w:t xml:space="preserve">However, we will also seek to practice </w:t>
      </w:r>
      <w:r w:rsidRPr="00561EA1">
        <w:rPr>
          <w:rFonts w:ascii="Garamond" w:hAnsi="Garamond"/>
          <w:b/>
          <w:sz w:val="28"/>
        </w:rPr>
        <w:t xml:space="preserve">distance </w:t>
      </w:r>
      <w:proofErr w:type="spellStart"/>
      <w:r w:rsidRPr="00561EA1">
        <w:rPr>
          <w:rFonts w:ascii="Garamond" w:hAnsi="Garamond"/>
          <w:b/>
          <w:sz w:val="28"/>
        </w:rPr>
        <w:t>discipling</w:t>
      </w:r>
      <w:proofErr w:type="spellEnd"/>
      <w:r w:rsidRPr="00561EA1">
        <w:rPr>
          <w:rFonts w:ascii="Garamond" w:hAnsi="Garamond"/>
          <w:sz w:val="28"/>
        </w:rPr>
        <w:t xml:space="preserve"> through the following invitations: </w:t>
      </w:r>
    </w:p>
    <w:p w:rsidR="00322616" w:rsidRPr="003869AB" w:rsidRDefault="00322616" w:rsidP="00F7530D">
      <w:pPr>
        <w:pStyle w:val="ListParagraph"/>
        <w:widowControl w:val="0"/>
        <w:numPr>
          <w:ilvl w:val="0"/>
          <w:numId w:val="3"/>
        </w:numPr>
        <w:contextualSpacing w:val="0"/>
        <w:rPr>
          <w:rFonts w:ascii="Garamond" w:hAnsi="Garamond"/>
        </w:rPr>
      </w:pPr>
      <w:r w:rsidRPr="003869AB">
        <w:rPr>
          <w:rFonts w:ascii="Garamond" w:hAnsi="Garamond"/>
          <w:b/>
        </w:rPr>
        <w:t>Participate in worship as BBUMC online</w:t>
      </w:r>
      <w:r w:rsidRPr="003869AB">
        <w:rPr>
          <w:rFonts w:ascii="Garamond" w:hAnsi="Garamond"/>
        </w:rPr>
        <w:t xml:space="preserve"> (</w:t>
      </w:r>
      <w:hyperlink r:id="rId16" w:history="1">
        <w:r w:rsidRPr="003869AB">
          <w:rPr>
            <w:rStyle w:val="Hyperlink"/>
            <w:rFonts w:ascii="Garamond" w:hAnsi="Garamond"/>
          </w:rPr>
          <w:t>www.bbumc.org</w:t>
        </w:r>
      </w:hyperlink>
      <w:r w:rsidRPr="003869AB">
        <w:rPr>
          <w:rFonts w:ascii="Garamond" w:hAnsi="Garamond"/>
        </w:rPr>
        <w:t xml:space="preserve"> or </w:t>
      </w:r>
      <w:hyperlink r:id="rId17" w:history="1">
        <w:r w:rsidRPr="003869AB">
          <w:rPr>
            <w:rStyle w:val="Hyperlink"/>
            <w:rFonts w:ascii="Garamond" w:hAnsi="Garamond"/>
          </w:rPr>
          <w:t>www.facebook.com/BowUMC</w:t>
        </w:r>
      </w:hyperlink>
      <w:r w:rsidRPr="003869AB">
        <w:rPr>
          <w:rFonts w:ascii="Garamond" w:hAnsi="Garamond"/>
        </w:rPr>
        <w:t>) each Sunday</w:t>
      </w:r>
      <w:r w:rsidR="00541FA4">
        <w:rPr>
          <w:rFonts w:ascii="Garamond" w:hAnsi="Garamond"/>
        </w:rPr>
        <w:t>,</w:t>
      </w:r>
      <w:r w:rsidRPr="003869AB">
        <w:rPr>
          <w:rFonts w:ascii="Garamond" w:hAnsi="Garamond"/>
        </w:rPr>
        <w:t xml:space="preserve"> accessible by 8:30am. </w:t>
      </w:r>
    </w:p>
    <w:p w:rsidR="00322616" w:rsidRPr="003869AB" w:rsidRDefault="00322616" w:rsidP="00F7530D">
      <w:pPr>
        <w:pStyle w:val="ListParagraph"/>
        <w:widowControl w:val="0"/>
        <w:numPr>
          <w:ilvl w:val="1"/>
          <w:numId w:val="3"/>
        </w:numPr>
        <w:contextualSpacing w:val="0"/>
        <w:rPr>
          <w:rFonts w:ascii="Garamond" w:hAnsi="Garamond"/>
        </w:rPr>
      </w:pPr>
      <w:r w:rsidRPr="003869AB">
        <w:rPr>
          <w:rFonts w:ascii="Garamond" w:hAnsi="Garamond"/>
        </w:rPr>
        <w:t xml:space="preserve">Worship will be shorter than usual, but similar in style and content, with multiple leaders participating. </w:t>
      </w:r>
    </w:p>
    <w:p w:rsidR="00322616" w:rsidRPr="003869AB" w:rsidRDefault="00322616" w:rsidP="00F7530D">
      <w:pPr>
        <w:pStyle w:val="ListParagraph"/>
        <w:widowControl w:val="0"/>
        <w:numPr>
          <w:ilvl w:val="0"/>
          <w:numId w:val="3"/>
        </w:numPr>
        <w:contextualSpacing w:val="0"/>
        <w:rPr>
          <w:rFonts w:ascii="Garamond" w:hAnsi="Garamond"/>
        </w:rPr>
      </w:pPr>
      <w:r>
        <w:rPr>
          <w:rFonts w:ascii="Garamond" w:hAnsi="Garamond"/>
          <w:b/>
        </w:rPr>
        <w:t>Drive-By</w:t>
      </w:r>
      <w:r w:rsidRPr="003869AB">
        <w:rPr>
          <w:rFonts w:ascii="Garamond" w:hAnsi="Garamond"/>
          <w:b/>
        </w:rPr>
        <w:t xml:space="preserve"> Offering and Blessing:</w:t>
      </w:r>
      <w:r w:rsidR="00541FA4">
        <w:rPr>
          <w:rFonts w:ascii="Garamond" w:hAnsi="Garamond"/>
        </w:rPr>
        <w:t xml:space="preserve"> Sundays 8am-noon</w:t>
      </w:r>
    </w:p>
    <w:p w:rsidR="00322616" w:rsidRPr="003869AB" w:rsidRDefault="00322616" w:rsidP="00F7530D">
      <w:pPr>
        <w:pStyle w:val="ListParagraph"/>
        <w:widowControl w:val="0"/>
        <w:numPr>
          <w:ilvl w:val="1"/>
          <w:numId w:val="3"/>
        </w:numPr>
        <w:contextualSpacing w:val="0"/>
        <w:rPr>
          <w:rFonts w:ascii="Garamond" w:hAnsi="Garamond"/>
        </w:rPr>
      </w:pPr>
      <w:r w:rsidRPr="003869AB">
        <w:rPr>
          <w:rFonts w:ascii="Garamond" w:hAnsi="Garamond"/>
        </w:rPr>
        <w:t xml:space="preserve">We will have people available in the church driveway to help you maintain the Sunday morning habits of </w:t>
      </w:r>
      <w:r w:rsidRPr="003869AB">
        <w:rPr>
          <w:rFonts w:ascii="Garamond" w:hAnsi="Garamond"/>
          <w:u w:val="single"/>
        </w:rPr>
        <w:t>driving to church</w:t>
      </w:r>
      <w:r w:rsidRPr="003869AB">
        <w:rPr>
          <w:rFonts w:ascii="Garamond" w:hAnsi="Garamond"/>
        </w:rPr>
        <w:t xml:space="preserve"> and </w:t>
      </w:r>
      <w:r w:rsidRPr="003869AB">
        <w:rPr>
          <w:rFonts w:ascii="Garamond" w:hAnsi="Garamond"/>
          <w:u w:val="single"/>
        </w:rPr>
        <w:t>giving something of yourself</w:t>
      </w:r>
      <w:r w:rsidRPr="003869AB">
        <w:rPr>
          <w:rFonts w:ascii="Garamond" w:hAnsi="Garamond"/>
        </w:rPr>
        <w:t xml:space="preserve"> to God through the church. </w:t>
      </w:r>
    </w:p>
    <w:p w:rsidR="00561EA1" w:rsidRDefault="00322616" w:rsidP="00F7530D">
      <w:pPr>
        <w:pStyle w:val="ListParagraph"/>
        <w:widowControl w:val="0"/>
        <w:numPr>
          <w:ilvl w:val="1"/>
          <w:numId w:val="3"/>
        </w:numPr>
        <w:contextualSpacing w:val="0"/>
        <w:rPr>
          <w:rFonts w:ascii="Garamond" w:hAnsi="Garamond"/>
        </w:rPr>
      </w:pPr>
      <w:r w:rsidRPr="003869AB">
        <w:rPr>
          <w:rFonts w:ascii="Garamond" w:hAnsi="Garamond"/>
        </w:rPr>
        <w:t xml:space="preserve">Those in the car will be offered a brief blessing from those outside the car. </w:t>
      </w:r>
    </w:p>
    <w:p w:rsidR="00322616" w:rsidRPr="00561EA1" w:rsidRDefault="00322616" w:rsidP="00F7530D">
      <w:pPr>
        <w:pStyle w:val="ListParagraph"/>
        <w:widowControl w:val="0"/>
        <w:numPr>
          <w:ilvl w:val="0"/>
          <w:numId w:val="3"/>
        </w:numPr>
        <w:contextualSpacing w:val="0"/>
        <w:rPr>
          <w:rFonts w:ascii="Garamond" w:hAnsi="Garamond"/>
        </w:rPr>
      </w:pPr>
      <w:r w:rsidRPr="00561EA1">
        <w:rPr>
          <w:rFonts w:ascii="Garamond" w:hAnsi="Garamond"/>
          <w:b/>
        </w:rPr>
        <w:t xml:space="preserve">Grow through study, prayer, and conversation. </w:t>
      </w:r>
    </w:p>
    <w:p w:rsidR="00322616" w:rsidRPr="003869AB" w:rsidRDefault="00322616" w:rsidP="00F7530D">
      <w:pPr>
        <w:pStyle w:val="ListParagraph"/>
        <w:widowControl w:val="0"/>
        <w:numPr>
          <w:ilvl w:val="1"/>
          <w:numId w:val="3"/>
        </w:numPr>
        <w:contextualSpacing w:val="0"/>
        <w:rPr>
          <w:rFonts w:ascii="Garamond" w:hAnsi="Garamond"/>
        </w:rPr>
      </w:pPr>
      <w:r w:rsidRPr="003869AB">
        <w:rPr>
          <w:rFonts w:ascii="Garamond" w:hAnsi="Garamond"/>
        </w:rPr>
        <w:t xml:space="preserve">Watch the BBUMC Facebook page and website for </w:t>
      </w:r>
      <w:r w:rsidRPr="003869AB">
        <w:rPr>
          <w:rFonts w:ascii="Garamond" w:hAnsi="Garamond"/>
          <w:b/>
        </w:rPr>
        <w:t>additional discipleship tools</w:t>
      </w:r>
      <w:r w:rsidRPr="003869AB">
        <w:rPr>
          <w:rFonts w:ascii="Garamond" w:hAnsi="Garamond"/>
        </w:rPr>
        <w:t xml:space="preserve">, which may include brief </w:t>
      </w:r>
      <w:r>
        <w:rPr>
          <w:rFonts w:ascii="Garamond" w:hAnsi="Garamond"/>
        </w:rPr>
        <w:t>B</w:t>
      </w:r>
      <w:r w:rsidRPr="003869AB">
        <w:rPr>
          <w:rFonts w:ascii="Garamond" w:hAnsi="Garamond"/>
        </w:rPr>
        <w:t xml:space="preserve">ible studies, prayers, or scriptures from Pastor Matt, Denise </w:t>
      </w:r>
      <w:proofErr w:type="spellStart"/>
      <w:r w:rsidRPr="003869AB">
        <w:rPr>
          <w:rFonts w:ascii="Garamond" w:hAnsi="Garamond"/>
        </w:rPr>
        <w:t>Sughayar</w:t>
      </w:r>
      <w:proofErr w:type="spellEnd"/>
      <w:r w:rsidRPr="003869AB">
        <w:rPr>
          <w:rFonts w:ascii="Garamond" w:hAnsi="Garamond"/>
        </w:rPr>
        <w:t xml:space="preserve">, and others. </w:t>
      </w:r>
    </w:p>
    <w:p w:rsidR="00541FA4" w:rsidRPr="00541FA4" w:rsidRDefault="00541FA4" w:rsidP="00541FA4">
      <w:pPr>
        <w:pStyle w:val="ListParagraph"/>
        <w:widowControl w:val="0"/>
        <w:numPr>
          <w:ilvl w:val="0"/>
          <w:numId w:val="3"/>
        </w:numPr>
        <w:contextualSpacing w:val="0"/>
        <w:rPr>
          <w:rFonts w:ascii="Garamond" w:hAnsi="Garamond"/>
        </w:rPr>
      </w:pPr>
      <w:r>
        <w:rPr>
          <w:rFonts w:ascii="Garamond" w:hAnsi="Garamond"/>
          <w:b/>
        </w:rPr>
        <w:t>Practice the Five Essential Practices of Walking with Jesus</w:t>
      </w:r>
    </w:p>
    <w:p w:rsidR="00541FA4" w:rsidRDefault="00541FA4" w:rsidP="00541FA4">
      <w:pPr>
        <w:pStyle w:val="ListParagraph"/>
        <w:widowControl w:val="0"/>
        <w:numPr>
          <w:ilvl w:val="1"/>
          <w:numId w:val="3"/>
        </w:numPr>
        <w:contextualSpacing w:val="0"/>
        <w:rPr>
          <w:rFonts w:ascii="Garamond" w:hAnsi="Garamond"/>
        </w:rPr>
      </w:pPr>
      <w:r>
        <w:rPr>
          <w:rFonts w:ascii="Garamond" w:hAnsi="Garamond"/>
        </w:rPr>
        <w:t>Worship together and pray at least five times a day</w:t>
      </w:r>
    </w:p>
    <w:p w:rsidR="00541FA4" w:rsidRDefault="00541FA4" w:rsidP="00541FA4">
      <w:pPr>
        <w:pStyle w:val="ListParagraph"/>
        <w:widowControl w:val="0"/>
        <w:numPr>
          <w:ilvl w:val="1"/>
          <w:numId w:val="3"/>
        </w:numPr>
        <w:contextualSpacing w:val="0"/>
        <w:rPr>
          <w:rFonts w:ascii="Garamond" w:hAnsi="Garamond"/>
        </w:rPr>
      </w:pPr>
      <w:r>
        <w:rPr>
          <w:rFonts w:ascii="Garamond" w:hAnsi="Garamond"/>
        </w:rPr>
        <w:t>Study scriptures – at least five verses a day or five chapters a week</w:t>
      </w:r>
    </w:p>
    <w:p w:rsidR="00541FA4" w:rsidRDefault="00541FA4" w:rsidP="00541FA4">
      <w:pPr>
        <w:pStyle w:val="ListParagraph"/>
        <w:widowControl w:val="0"/>
        <w:numPr>
          <w:ilvl w:val="1"/>
          <w:numId w:val="3"/>
        </w:numPr>
        <w:contextualSpacing w:val="0"/>
        <w:rPr>
          <w:rFonts w:ascii="Garamond" w:hAnsi="Garamond"/>
        </w:rPr>
      </w:pPr>
      <w:r>
        <w:rPr>
          <w:rFonts w:ascii="Garamond" w:hAnsi="Garamond"/>
        </w:rPr>
        <w:t>Serve others by showing five acts of kindness a week</w:t>
      </w:r>
    </w:p>
    <w:p w:rsidR="00541FA4" w:rsidRDefault="00541FA4" w:rsidP="00541FA4">
      <w:pPr>
        <w:pStyle w:val="ListParagraph"/>
        <w:widowControl w:val="0"/>
        <w:numPr>
          <w:ilvl w:val="1"/>
          <w:numId w:val="3"/>
        </w:numPr>
        <w:contextualSpacing w:val="0"/>
        <w:rPr>
          <w:rFonts w:ascii="Garamond" w:hAnsi="Garamond"/>
        </w:rPr>
      </w:pPr>
      <w:r>
        <w:rPr>
          <w:rFonts w:ascii="Garamond" w:hAnsi="Garamond"/>
        </w:rPr>
        <w:t xml:space="preserve">Give of your resources for the ministry of Christ as church, and through five acts of extravagant generosity a month. </w:t>
      </w:r>
    </w:p>
    <w:p w:rsidR="00322616" w:rsidRPr="00541FA4" w:rsidRDefault="00541FA4" w:rsidP="00541FA4">
      <w:pPr>
        <w:pStyle w:val="ListParagraph"/>
        <w:widowControl w:val="0"/>
        <w:numPr>
          <w:ilvl w:val="1"/>
          <w:numId w:val="3"/>
        </w:numPr>
        <w:contextualSpacing w:val="0"/>
        <w:rPr>
          <w:rFonts w:ascii="Garamond" w:hAnsi="Garamond"/>
        </w:rPr>
      </w:pPr>
      <w:r>
        <w:rPr>
          <w:rFonts w:ascii="Garamond" w:hAnsi="Garamond"/>
        </w:rPr>
        <w:t xml:space="preserve">Share </w:t>
      </w:r>
      <w:proofErr w:type="gramStart"/>
      <w:r>
        <w:rPr>
          <w:rFonts w:ascii="Garamond" w:hAnsi="Garamond"/>
        </w:rPr>
        <w:t>you</w:t>
      </w:r>
      <w:proofErr w:type="gramEnd"/>
      <w:r>
        <w:rPr>
          <w:rFonts w:ascii="Garamond" w:hAnsi="Garamond"/>
        </w:rPr>
        <w:t xml:space="preserve"> faith, on social media and in person, inviting five people to worship during this year.</w:t>
      </w:r>
      <w:r w:rsidR="00322616" w:rsidRPr="00541FA4">
        <w:rPr>
          <w:rFonts w:ascii="Garamond" w:hAnsi="Garamond"/>
        </w:rPr>
        <w:t xml:space="preserve"> </w:t>
      </w:r>
    </w:p>
    <w:p w:rsidR="00561EA1" w:rsidRDefault="00322616" w:rsidP="00F7530D">
      <w:pPr>
        <w:widowControl w:val="0"/>
        <w:spacing w:before="100" w:after="100"/>
        <w:ind w:left="360"/>
        <w:rPr>
          <w:rFonts w:ascii="Garamond" w:hAnsi="Garamond"/>
        </w:rPr>
      </w:pPr>
      <w:r w:rsidRPr="003869AB">
        <w:rPr>
          <w:rFonts w:ascii="Garamond" w:hAnsi="Garamond"/>
        </w:rPr>
        <w:t xml:space="preserve">As you know, this situation is fluid. Details and directives from state, national, medical, and clerical leaders are changing daily. BBUMC will adjust our schedule accordingly and communicate through our normal communication media. </w:t>
      </w:r>
    </w:p>
    <w:p w:rsidR="005D4A68" w:rsidRPr="00561EA1" w:rsidRDefault="00561EA1" w:rsidP="00F7530D">
      <w:pPr>
        <w:widowControl w:val="0"/>
        <w:spacing w:before="100" w:after="100"/>
        <w:jc w:val="center"/>
        <w:rPr>
          <w:rFonts w:ascii="Arial" w:hAnsi="Arial" w:cs="Arial"/>
          <w:sz w:val="32"/>
          <w:szCs w:val="34"/>
        </w:rPr>
      </w:pPr>
      <w:r w:rsidRPr="00561EA1">
        <w:rPr>
          <w:rFonts w:ascii="Arial" w:hAnsi="Arial" w:cs="Arial"/>
          <w:b/>
          <w:bCs/>
          <w:i/>
          <w:color w:val="625529"/>
        </w:rPr>
        <w:t>“</w:t>
      </w:r>
      <w:r w:rsidR="004600C1">
        <w:rPr>
          <w:rStyle w:val="text"/>
          <w:rFonts w:ascii="Verdana" w:hAnsi="Verdana"/>
          <w:color w:val="000000"/>
          <w:shd w:val="clear" w:color="auto" w:fill="FFFFFF"/>
        </w:rPr>
        <w:t>God is our refuge and strength,</w:t>
      </w:r>
      <w:r w:rsidR="004600C1">
        <w:rPr>
          <w:rStyle w:val="indent-1-breaks"/>
          <w:rFonts w:ascii="Courier New" w:hAnsi="Courier New" w:cs="Courier New"/>
          <w:color w:val="000000"/>
          <w:sz w:val="10"/>
          <w:szCs w:val="10"/>
          <w:shd w:val="clear" w:color="auto" w:fill="FFFFFF"/>
        </w:rPr>
        <w:t> </w:t>
      </w:r>
      <w:r w:rsidR="004600C1">
        <w:rPr>
          <w:rStyle w:val="text"/>
          <w:rFonts w:ascii="Verdana" w:hAnsi="Verdana"/>
          <w:color w:val="000000"/>
          <w:shd w:val="clear" w:color="auto" w:fill="FFFFFF"/>
        </w:rPr>
        <w:t>a help always near in times of great trouble. That’s why we won’t be afraid when the world falls apart,</w:t>
      </w:r>
      <w:r w:rsidR="004600C1">
        <w:rPr>
          <w:rStyle w:val="indent-1-breaks"/>
          <w:rFonts w:ascii="Courier New" w:hAnsi="Courier New" w:cs="Courier New"/>
          <w:color w:val="000000"/>
          <w:sz w:val="10"/>
          <w:szCs w:val="10"/>
          <w:shd w:val="clear" w:color="auto" w:fill="FFFFFF"/>
        </w:rPr>
        <w:t> </w:t>
      </w:r>
      <w:r w:rsidR="004600C1">
        <w:rPr>
          <w:rStyle w:val="text"/>
          <w:rFonts w:ascii="Verdana" w:hAnsi="Verdana"/>
          <w:color w:val="000000"/>
          <w:shd w:val="clear" w:color="auto" w:fill="FFFFFF"/>
        </w:rPr>
        <w:t>when the mountains crumble into the center of the sea,</w:t>
      </w:r>
      <w:r w:rsidR="004600C1">
        <w:rPr>
          <w:rStyle w:val="indent-1-breaks"/>
          <w:rFonts w:ascii="Courier New" w:hAnsi="Courier New" w:cs="Courier New"/>
          <w:color w:val="000000"/>
          <w:sz w:val="10"/>
          <w:szCs w:val="10"/>
          <w:shd w:val="clear" w:color="auto" w:fill="FFFFFF"/>
        </w:rPr>
        <w:t> </w:t>
      </w:r>
      <w:r w:rsidR="004600C1">
        <w:rPr>
          <w:rStyle w:val="text"/>
          <w:rFonts w:ascii="Verdana" w:hAnsi="Verdana"/>
          <w:color w:val="000000"/>
          <w:shd w:val="clear" w:color="auto" w:fill="FFFFFF"/>
        </w:rPr>
        <w:t>when its waters roar and rage,</w:t>
      </w:r>
      <w:r w:rsidR="004600C1">
        <w:rPr>
          <w:rStyle w:val="indent-1-breaks"/>
          <w:rFonts w:ascii="Courier New" w:hAnsi="Courier New" w:cs="Courier New"/>
          <w:color w:val="000000"/>
          <w:sz w:val="10"/>
          <w:szCs w:val="10"/>
          <w:shd w:val="clear" w:color="auto" w:fill="FFFFFF"/>
        </w:rPr>
        <w:t> </w:t>
      </w:r>
      <w:r w:rsidR="004600C1">
        <w:rPr>
          <w:rStyle w:val="text"/>
          <w:rFonts w:ascii="Verdana" w:hAnsi="Verdana"/>
          <w:color w:val="000000"/>
          <w:shd w:val="clear" w:color="auto" w:fill="FFFFFF"/>
        </w:rPr>
        <w:t>when the mountains shake because of its surging waves</w:t>
      </w:r>
      <w:r w:rsidRPr="00561EA1">
        <w:rPr>
          <w:rFonts w:ascii="Arial" w:hAnsi="Arial" w:cs="Arial"/>
          <w:i/>
          <w:color w:val="000000"/>
        </w:rPr>
        <w:t>” (</w:t>
      </w:r>
      <w:r w:rsidR="004600C1">
        <w:rPr>
          <w:rFonts w:ascii="Arial" w:hAnsi="Arial" w:cs="Arial"/>
          <w:i/>
          <w:color w:val="000000"/>
        </w:rPr>
        <w:t>Psalm 46:1-3, CEB)</w:t>
      </w:r>
      <w:r w:rsidRPr="00561EA1">
        <w:rPr>
          <w:rFonts w:ascii="Arial" w:hAnsi="Arial" w:cs="Arial"/>
          <w:i/>
          <w:color w:val="000000"/>
        </w:rPr>
        <w:t>.</w:t>
      </w:r>
    </w:p>
    <w:sectPr w:rsidR="005D4A68" w:rsidRPr="00561EA1" w:rsidSect="00F614EA">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6C" w:rsidRDefault="00440C6C" w:rsidP="00EB5546">
      <w:r>
        <w:separator/>
      </w:r>
    </w:p>
  </w:endnote>
  <w:endnote w:type="continuationSeparator" w:id="0">
    <w:p w:rsidR="00440C6C" w:rsidRDefault="00440C6C" w:rsidP="00E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6C" w:rsidRDefault="00440C6C" w:rsidP="00EB5546">
      <w:r>
        <w:separator/>
      </w:r>
    </w:p>
  </w:footnote>
  <w:footnote w:type="continuationSeparator" w:id="0">
    <w:p w:rsidR="00440C6C" w:rsidRDefault="00440C6C" w:rsidP="00EB5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46" w:rsidRDefault="00EB5546" w:rsidP="00AB2E36">
    <w:pPr>
      <w:pStyle w:val="Header"/>
      <w:tabs>
        <w:tab w:val="clear" w:pos="9360"/>
        <w:tab w:val="right" w:pos="1080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9A"/>
    <w:multiLevelType w:val="hybridMultilevel"/>
    <w:tmpl w:val="F10CEB2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727BF"/>
    <w:multiLevelType w:val="hybridMultilevel"/>
    <w:tmpl w:val="5A2CD350"/>
    <w:lvl w:ilvl="0" w:tplc="025E4690">
      <w:start w:val="2"/>
      <w:numFmt w:val="bullet"/>
      <w:lvlText w:val="-"/>
      <w:lvlJc w:val="left"/>
      <w:pPr>
        <w:ind w:left="3150" w:hanging="360"/>
      </w:pPr>
      <w:rPr>
        <w:rFonts w:ascii="Times New Roman" w:eastAsia="Times New Roman"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32367120"/>
    <w:multiLevelType w:val="hybridMultilevel"/>
    <w:tmpl w:val="09D6C2F8"/>
    <w:lvl w:ilvl="0" w:tplc="BBCC30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B0648"/>
    <w:multiLevelType w:val="hybridMultilevel"/>
    <w:tmpl w:val="85744544"/>
    <w:lvl w:ilvl="0" w:tplc="5AA24FB6">
      <w:start w:val="2"/>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46"/>
    <w:rsid w:val="00045063"/>
    <w:rsid w:val="000555C9"/>
    <w:rsid w:val="00065569"/>
    <w:rsid w:val="000E18BE"/>
    <w:rsid w:val="00167E2D"/>
    <w:rsid w:val="001821D8"/>
    <w:rsid w:val="00184A43"/>
    <w:rsid w:val="001918CF"/>
    <w:rsid w:val="001F0F3D"/>
    <w:rsid w:val="001F245C"/>
    <w:rsid w:val="002045C0"/>
    <w:rsid w:val="0021440B"/>
    <w:rsid w:val="00322616"/>
    <w:rsid w:val="0032275F"/>
    <w:rsid w:val="00332CF0"/>
    <w:rsid w:val="003B25FF"/>
    <w:rsid w:val="003F237A"/>
    <w:rsid w:val="003F6ABA"/>
    <w:rsid w:val="003F778C"/>
    <w:rsid w:val="004037E8"/>
    <w:rsid w:val="00420F0B"/>
    <w:rsid w:val="00440C6C"/>
    <w:rsid w:val="004600C1"/>
    <w:rsid w:val="0046508D"/>
    <w:rsid w:val="00483400"/>
    <w:rsid w:val="00485E29"/>
    <w:rsid w:val="00496514"/>
    <w:rsid w:val="00512A1E"/>
    <w:rsid w:val="00541FA4"/>
    <w:rsid w:val="00547D27"/>
    <w:rsid w:val="00561EA1"/>
    <w:rsid w:val="00566607"/>
    <w:rsid w:val="005677AE"/>
    <w:rsid w:val="005D4A68"/>
    <w:rsid w:val="005F184E"/>
    <w:rsid w:val="005F6AB8"/>
    <w:rsid w:val="00666E8B"/>
    <w:rsid w:val="00691482"/>
    <w:rsid w:val="006A5D58"/>
    <w:rsid w:val="006C703B"/>
    <w:rsid w:val="006D0245"/>
    <w:rsid w:val="007563A7"/>
    <w:rsid w:val="007D2AC8"/>
    <w:rsid w:val="007E5126"/>
    <w:rsid w:val="00876925"/>
    <w:rsid w:val="008827C7"/>
    <w:rsid w:val="008B3804"/>
    <w:rsid w:val="009479E9"/>
    <w:rsid w:val="009A5BC5"/>
    <w:rsid w:val="00A21C10"/>
    <w:rsid w:val="00AB2E36"/>
    <w:rsid w:val="00AD0F85"/>
    <w:rsid w:val="00BD0C9A"/>
    <w:rsid w:val="00BE1DF5"/>
    <w:rsid w:val="00C11424"/>
    <w:rsid w:val="00CB4D52"/>
    <w:rsid w:val="00CC26BA"/>
    <w:rsid w:val="00CC2E0C"/>
    <w:rsid w:val="00CC6A8E"/>
    <w:rsid w:val="00CF1BE5"/>
    <w:rsid w:val="00D16041"/>
    <w:rsid w:val="00D222A7"/>
    <w:rsid w:val="00D35009"/>
    <w:rsid w:val="00D833CE"/>
    <w:rsid w:val="00DA5093"/>
    <w:rsid w:val="00DA54C2"/>
    <w:rsid w:val="00E10668"/>
    <w:rsid w:val="00E11300"/>
    <w:rsid w:val="00E16608"/>
    <w:rsid w:val="00E9077D"/>
    <w:rsid w:val="00EB5546"/>
    <w:rsid w:val="00EB6FE9"/>
    <w:rsid w:val="00F232D5"/>
    <w:rsid w:val="00F23CE5"/>
    <w:rsid w:val="00F567EA"/>
    <w:rsid w:val="00F614EA"/>
    <w:rsid w:val="00F7530D"/>
    <w:rsid w:val="00F82B65"/>
    <w:rsid w:val="00FC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52FF6"/>
  <w15:chartTrackingRefBased/>
  <w15:docId w15:val="{E2BCC143-D8DF-49B6-8251-66D4A2F3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5546"/>
    <w:pPr>
      <w:jc w:val="center"/>
    </w:pPr>
    <w:rPr>
      <w:rFonts w:ascii="Courier New" w:hAnsi="Courier New"/>
      <w:b/>
      <w:bCs/>
    </w:rPr>
  </w:style>
  <w:style w:type="character" w:customStyle="1" w:styleId="TitleChar">
    <w:name w:val="Title Char"/>
    <w:basedOn w:val="DefaultParagraphFont"/>
    <w:link w:val="Title"/>
    <w:rsid w:val="00EB5546"/>
    <w:rPr>
      <w:rFonts w:ascii="Courier New" w:eastAsia="Times New Roman" w:hAnsi="Courier New" w:cs="Times New Roman"/>
      <w:b/>
      <w:bCs/>
      <w:sz w:val="24"/>
      <w:szCs w:val="24"/>
    </w:rPr>
  </w:style>
  <w:style w:type="paragraph" w:styleId="Header">
    <w:name w:val="header"/>
    <w:basedOn w:val="Normal"/>
    <w:link w:val="HeaderChar"/>
    <w:uiPriority w:val="99"/>
    <w:unhideWhenUsed/>
    <w:rsid w:val="00EB5546"/>
    <w:pPr>
      <w:tabs>
        <w:tab w:val="center" w:pos="4680"/>
        <w:tab w:val="right" w:pos="9360"/>
      </w:tabs>
    </w:pPr>
  </w:style>
  <w:style w:type="character" w:customStyle="1" w:styleId="HeaderChar">
    <w:name w:val="Header Char"/>
    <w:basedOn w:val="DefaultParagraphFont"/>
    <w:link w:val="Header"/>
    <w:uiPriority w:val="99"/>
    <w:rsid w:val="00EB5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546"/>
    <w:pPr>
      <w:tabs>
        <w:tab w:val="center" w:pos="4680"/>
        <w:tab w:val="right" w:pos="9360"/>
      </w:tabs>
    </w:pPr>
  </w:style>
  <w:style w:type="character" w:customStyle="1" w:styleId="FooterChar">
    <w:name w:val="Footer Char"/>
    <w:basedOn w:val="DefaultParagraphFont"/>
    <w:link w:val="Footer"/>
    <w:uiPriority w:val="99"/>
    <w:rsid w:val="00EB5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27"/>
    <w:rPr>
      <w:rFonts w:ascii="Segoe UI" w:eastAsia="Times New Roman" w:hAnsi="Segoe UI" w:cs="Segoe UI"/>
      <w:sz w:val="18"/>
      <w:szCs w:val="18"/>
    </w:rPr>
  </w:style>
  <w:style w:type="character" w:styleId="Hyperlink">
    <w:name w:val="Hyperlink"/>
    <w:basedOn w:val="DefaultParagraphFont"/>
    <w:uiPriority w:val="99"/>
    <w:unhideWhenUsed/>
    <w:rsid w:val="00566607"/>
    <w:rPr>
      <w:color w:val="0000FF"/>
      <w:u w:val="single"/>
    </w:rPr>
  </w:style>
  <w:style w:type="character" w:customStyle="1" w:styleId="text">
    <w:name w:val="text"/>
    <w:basedOn w:val="DefaultParagraphFont"/>
    <w:rsid w:val="00566607"/>
  </w:style>
  <w:style w:type="paragraph" w:customStyle="1" w:styleId="line">
    <w:name w:val="line"/>
    <w:basedOn w:val="Normal"/>
    <w:rsid w:val="00E11300"/>
    <w:pPr>
      <w:spacing w:before="100" w:beforeAutospacing="1" w:after="100" w:afterAutospacing="1"/>
    </w:pPr>
  </w:style>
  <w:style w:type="character" w:customStyle="1" w:styleId="indent-1-breaks">
    <w:name w:val="indent-1-breaks"/>
    <w:basedOn w:val="DefaultParagraphFont"/>
    <w:rsid w:val="00E11300"/>
  </w:style>
  <w:style w:type="character" w:customStyle="1" w:styleId="small-caps">
    <w:name w:val="small-caps"/>
    <w:basedOn w:val="DefaultParagraphFont"/>
    <w:rsid w:val="00E11300"/>
  </w:style>
  <w:style w:type="paragraph" w:styleId="ListParagraph">
    <w:name w:val="List Paragraph"/>
    <w:basedOn w:val="Normal"/>
    <w:uiPriority w:val="34"/>
    <w:qFormat/>
    <w:rsid w:val="001F245C"/>
    <w:pPr>
      <w:ind w:left="720"/>
      <w:contextualSpacing/>
    </w:pPr>
  </w:style>
  <w:style w:type="character" w:customStyle="1" w:styleId="indent-2-breaks">
    <w:name w:val="indent-2-breaks"/>
    <w:basedOn w:val="DefaultParagraphFont"/>
    <w:rsid w:val="00F82B65"/>
  </w:style>
  <w:style w:type="paragraph" w:styleId="NormalWeb">
    <w:name w:val="Normal (Web)"/>
    <w:basedOn w:val="Normal"/>
    <w:uiPriority w:val="99"/>
    <w:semiHidden/>
    <w:unhideWhenUsed/>
    <w:rsid w:val="005D4A68"/>
    <w:pPr>
      <w:spacing w:before="100" w:beforeAutospacing="1" w:after="100" w:afterAutospacing="1"/>
    </w:pPr>
  </w:style>
  <w:style w:type="character" w:customStyle="1" w:styleId="5yl5">
    <w:name w:val="_5yl5"/>
    <w:basedOn w:val="DefaultParagraphFont"/>
    <w:rsid w:val="00CC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55237">
      <w:bodyDiv w:val="1"/>
      <w:marLeft w:val="0"/>
      <w:marRight w:val="0"/>
      <w:marTop w:val="0"/>
      <w:marBottom w:val="0"/>
      <w:divBdr>
        <w:top w:val="none" w:sz="0" w:space="0" w:color="auto"/>
        <w:left w:val="none" w:sz="0" w:space="0" w:color="auto"/>
        <w:bottom w:val="none" w:sz="0" w:space="0" w:color="auto"/>
        <w:right w:val="none" w:sz="0" w:space="0" w:color="auto"/>
      </w:divBdr>
    </w:div>
    <w:div w:id="845631831">
      <w:bodyDiv w:val="1"/>
      <w:marLeft w:val="0"/>
      <w:marRight w:val="0"/>
      <w:marTop w:val="0"/>
      <w:marBottom w:val="0"/>
      <w:divBdr>
        <w:top w:val="none" w:sz="0" w:space="0" w:color="auto"/>
        <w:left w:val="none" w:sz="0" w:space="0" w:color="auto"/>
        <w:bottom w:val="none" w:sz="0" w:space="0" w:color="auto"/>
        <w:right w:val="none" w:sz="0" w:space="0" w:color="auto"/>
      </w:divBdr>
      <w:divsChild>
        <w:div w:id="820076821">
          <w:marLeft w:val="0"/>
          <w:marRight w:val="0"/>
          <w:marTop w:val="0"/>
          <w:marBottom w:val="0"/>
          <w:divBdr>
            <w:top w:val="none" w:sz="0" w:space="0" w:color="auto"/>
            <w:left w:val="none" w:sz="0" w:space="0" w:color="auto"/>
            <w:bottom w:val="none" w:sz="0" w:space="0" w:color="auto"/>
            <w:right w:val="none" w:sz="0" w:space="0" w:color="auto"/>
          </w:divBdr>
          <w:divsChild>
            <w:div w:id="64685748">
              <w:marLeft w:val="0"/>
              <w:marRight w:val="0"/>
              <w:marTop w:val="0"/>
              <w:marBottom w:val="0"/>
              <w:divBdr>
                <w:top w:val="none" w:sz="0" w:space="0" w:color="auto"/>
                <w:left w:val="none" w:sz="0" w:space="0" w:color="auto"/>
                <w:bottom w:val="none" w:sz="0" w:space="0" w:color="auto"/>
                <w:right w:val="none" w:sz="0" w:space="0" w:color="auto"/>
              </w:divBdr>
              <w:divsChild>
                <w:div w:id="539440842">
                  <w:marLeft w:val="0"/>
                  <w:marRight w:val="0"/>
                  <w:marTop w:val="0"/>
                  <w:marBottom w:val="0"/>
                  <w:divBdr>
                    <w:top w:val="none" w:sz="0" w:space="0" w:color="auto"/>
                    <w:left w:val="none" w:sz="0" w:space="0" w:color="auto"/>
                    <w:bottom w:val="none" w:sz="0" w:space="0" w:color="auto"/>
                    <w:right w:val="none" w:sz="0" w:space="0" w:color="auto"/>
                  </w:divBdr>
                  <w:divsChild>
                    <w:div w:id="1936590529">
                      <w:marLeft w:val="0"/>
                      <w:marRight w:val="0"/>
                      <w:marTop w:val="0"/>
                      <w:marBottom w:val="0"/>
                      <w:divBdr>
                        <w:top w:val="none" w:sz="0" w:space="0" w:color="auto"/>
                        <w:left w:val="none" w:sz="0" w:space="0" w:color="auto"/>
                        <w:bottom w:val="none" w:sz="0" w:space="0" w:color="auto"/>
                        <w:right w:val="none" w:sz="0" w:space="0" w:color="auto"/>
                      </w:divBdr>
                      <w:divsChild>
                        <w:div w:id="1356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37307">
      <w:bodyDiv w:val="1"/>
      <w:marLeft w:val="0"/>
      <w:marRight w:val="0"/>
      <w:marTop w:val="0"/>
      <w:marBottom w:val="0"/>
      <w:divBdr>
        <w:top w:val="none" w:sz="0" w:space="0" w:color="auto"/>
        <w:left w:val="none" w:sz="0" w:space="0" w:color="auto"/>
        <w:bottom w:val="none" w:sz="0" w:space="0" w:color="auto"/>
        <w:right w:val="none" w:sz="0" w:space="0" w:color="auto"/>
      </w:divBdr>
      <w:divsChild>
        <w:div w:id="1947690781">
          <w:marLeft w:val="240"/>
          <w:marRight w:val="0"/>
          <w:marTop w:val="240"/>
          <w:marBottom w:val="240"/>
          <w:divBdr>
            <w:top w:val="none" w:sz="0" w:space="0" w:color="auto"/>
            <w:left w:val="none" w:sz="0" w:space="0" w:color="auto"/>
            <w:bottom w:val="none" w:sz="0" w:space="0" w:color="auto"/>
            <w:right w:val="none" w:sz="0" w:space="0" w:color="auto"/>
          </w:divBdr>
        </w:div>
        <w:div w:id="1746872548">
          <w:marLeft w:val="240"/>
          <w:marRight w:val="0"/>
          <w:marTop w:val="240"/>
          <w:marBottom w:val="240"/>
          <w:divBdr>
            <w:top w:val="none" w:sz="0" w:space="0" w:color="auto"/>
            <w:left w:val="none" w:sz="0" w:space="0" w:color="auto"/>
            <w:bottom w:val="none" w:sz="0" w:space="0" w:color="auto"/>
            <w:right w:val="none" w:sz="0" w:space="0" w:color="auto"/>
          </w:divBdr>
        </w:div>
      </w:divsChild>
    </w:div>
    <w:div w:id="1664578185">
      <w:bodyDiv w:val="1"/>
      <w:marLeft w:val="0"/>
      <w:marRight w:val="0"/>
      <w:marTop w:val="0"/>
      <w:marBottom w:val="0"/>
      <w:divBdr>
        <w:top w:val="none" w:sz="0" w:space="0" w:color="auto"/>
        <w:left w:val="none" w:sz="0" w:space="0" w:color="auto"/>
        <w:bottom w:val="none" w:sz="0" w:space="0" w:color="auto"/>
        <w:right w:val="none" w:sz="0" w:space="0" w:color="auto"/>
      </w:divBdr>
    </w:div>
    <w:div w:id="20097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umc.org" TargetMode="External"/><Relationship Id="rId13" Type="http://schemas.openxmlformats.org/officeDocument/2006/relationships/hyperlink" Target="mailto:denise@bbumc.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beth@bbumc.org" TargetMode="External"/><Relationship Id="rId17" Type="http://schemas.openxmlformats.org/officeDocument/2006/relationships/hyperlink" Target="http://www.facebook.com/BowUMC" TargetMode="External"/><Relationship Id="rId2" Type="http://schemas.openxmlformats.org/officeDocument/2006/relationships/styles" Target="styles.xml"/><Relationship Id="rId16" Type="http://schemas.openxmlformats.org/officeDocument/2006/relationships/hyperlink" Target="http://www.bbum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or@bbumc.org" TargetMode="External"/><Relationship Id="rId5" Type="http://schemas.openxmlformats.org/officeDocument/2006/relationships/footnotes" Target="footnotes.xml"/><Relationship Id="rId15" Type="http://schemas.openxmlformats.org/officeDocument/2006/relationships/hyperlink" Target="http://www.bbumc.org" TargetMode="External"/><Relationship Id="rId10" Type="http://schemas.openxmlformats.org/officeDocument/2006/relationships/hyperlink" Target="mailto:office@bbum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owUMC/" TargetMode="External"/><Relationship Id="rId14" Type="http://schemas.openxmlformats.org/officeDocument/2006/relationships/hyperlink" Target="http://www.matthewefowler.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pastor@bbumc.org</dc:creator>
  <cp:keywords/>
  <dc:description/>
  <cp:lastModifiedBy>pastor@bbumc.org</cp:lastModifiedBy>
  <cp:revision>2</cp:revision>
  <cp:lastPrinted>2020-02-26T17:58:00Z</cp:lastPrinted>
  <dcterms:created xsi:type="dcterms:W3CDTF">2020-03-25T19:31:00Z</dcterms:created>
  <dcterms:modified xsi:type="dcterms:W3CDTF">2020-03-25T19:31:00Z</dcterms:modified>
</cp:coreProperties>
</file>